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395579" w14:textId="77777777" w:rsidR="00985D93" w:rsidRDefault="00985D93" w:rsidP="00B2007F">
      <w:pPr>
        <w:tabs>
          <w:tab w:val="left" w:pos="5955"/>
          <w:tab w:val="right" w:pos="10631"/>
        </w:tabs>
      </w:pPr>
    </w:p>
    <w:p w14:paraId="4490CF02" w14:textId="77777777" w:rsidR="00150DD5" w:rsidRPr="00DF1975" w:rsidRDefault="00133065" w:rsidP="00B2007F">
      <w:pPr>
        <w:tabs>
          <w:tab w:val="left" w:pos="5955"/>
          <w:tab w:val="right" w:pos="10631"/>
        </w:tabs>
        <w:rPr>
          <w:b/>
          <w:sz w:val="16"/>
          <w:szCs w:val="16"/>
        </w:rPr>
      </w:pPr>
      <w:r w:rsidRPr="00DF1975">
        <w:tab/>
      </w:r>
      <w:r w:rsidRPr="00DF1975">
        <w:tab/>
      </w:r>
    </w:p>
    <w:p w14:paraId="02626795" w14:textId="77777777" w:rsidR="00606938" w:rsidRPr="00DF1975" w:rsidRDefault="00693553" w:rsidP="00606938">
      <w:pPr>
        <w:jc w:val="center"/>
        <w:rPr>
          <w:b/>
          <w:bCs/>
        </w:rPr>
      </w:pPr>
      <w:r>
        <w:rPr>
          <w:b/>
          <w:bCs/>
          <w:sz w:val="28"/>
          <w:szCs w:val="28"/>
        </w:rPr>
        <w:t>ZAŁĄ</w:t>
      </w:r>
      <w:r w:rsidR="002C1836" w:rsidRPr="00DF1975">
        <w:rPr>
          <w:b/>
          <w:bCs/>
          <w:sz w:val="28"/>
          <w:szCs w:val="28"/>
        </w:rPr>
        <w:t xml:space="preserve">CZNIK DO </w:t>
      </w:r>
      <w:r w:rsidR="00746C89" w:rsidRPr="00DF1975">
        <w:rPr>
          <w:b/>
          <w:bCs/>
          <w:sz w:val="28"/>
          <w:szCs w:val="28"/>
        </w:rPr>
        <w:t>ZLECENIA</w:t>
      </w:r>
      <w:r w:rsidR="00746C89">
        <w:rPr>
          <w:b/>
          <w:bCs/>
          <w:sz w:val="28"/>
          <w:szCs w:val="28"/>
        </w:rPr>
        <w:t xml:space="preserve">/UMOWY </w:t>
      </w:r>
      <w:r w:rsidR="002C1836" w:rsidRPr="00DF1975">
        <w:rPr>
          <w:b/>
          <w:bCs/>
          <w:sz w:val="28"/>
          <w:szCs w:val="28"/>
        </w:rPr>
        <w:t>NR</w:t>
      </w:r>
      <w:permStart w:id="1764118689" w:edGrp="everyone"/>
      <w:r w:rsidR="002C1836" w:rsidRPr="00DF1975">
        <w:rPr>
          <w:b/>
          <w:bCs/>
          <w:sz w:val="28"/>
          <w:szCs w:val="28"/>
        </w:rPr>
        <w:t>…</w:t>
      </w:r>
      <w:r w:rsidR="00A67B1A">
        <w:rPr>
          <w:b/>
          <w:bCs/>
          <w:sz w:val="28"/>
          <w:szCs w:val="28"/>
        </w:rPr>
        <w:t>…</w:t>
      </w:r>
    </w:p>
    <w:permEnd w:id="1764118689"/>
    <w:p w14:paraId="142C692B" w14:textId="77777777" w:rsidR="002C1AE2" w:rsidRDefault="002C1AE2" w:rsidP="00606938">
      <w:pPr>
        <w:jc w:val="center"/>
        <w:rPr>
          <w:b/>
          <w:bCs/>
          <w:sz w:val="28"/>
          <w:szCs w:val="28"/>
        </w:rPr>
      </w:pPr>
    </w:p>
    <w:p w14:paraId="06CB4648" w14:textId="77777777" w:rsidR="0024702A" w:rsidRPr="00DF1975" w:rsidRDefault="00150686" w:rsidP="00606938">
      <w:pPr>
        <w:jc w:val="center"/>
        <w:rPr>
          <w:b/>
          <w:bCs/>
          <w:sz w:val="28"/>
          <w:szCs w:val="28"/>
        </w:rPr>
      </w:pPr>
      <w:r w:rsidRPr="00DF1975">
        <w:rPr>
          <w:b/>
          <w:bCs/>
          <w:sz w:val="28"/>
          <w:szCs w:val="28"/>
        </w:rPr>
        <w:t>Badania</w:t>
      </w:r>
      <w:r w:rsidR="00606938" w:rsidRPr="00DF1975">
        <w:rPr>
          <w:b/>
          <w:bCs/>
          <w:sz w:val="28"/>
          <w:szCs w:val="28"/>
        </w:rPr>
        <w:t xml:space="preserve"> </w:t>
      </w:r>
      <w:r w:rsidR="00DF1975" w:rsidRPr="00DF1975">
        <w:rPr>
          <w:b/>
          <w:bCs/>
          <w:sz w:val="28"/>
          <w:szCs w:val="28"/>
        </w:rPr>
        <w:t xml:space="preserve">mikrobiologiczne </w:t>
      </w:r>
      <w:r w:rsidR="005702D6">
        <w:rPr>
          <w:b/>
          <w:bCs/>
          <w:sz w:val="28"/>
          <w:szCs w:val="28"/>
        </w:rPr>
        <w:t>i inne</w:t>
      </w:r>
    </w:p>
    <w:p w14:paraId="3F53F05A" w14:textId="77777777" w:rsidR="002E6222" w:rsidRPr="00DF1975" w:rsidRDefault="002E6222" w:rsidP="00606938">
      <w:pPr>
        <w:jc w:val="center"/>
        <w:rPr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70"/>
        <w:gridCol w:w="5129"/>
        <w:gridCol w:w="390"/>
        <w:gridCol w:w="3244"/>
        <w:gridCol w:w="1123"/>
      </w:tblGrid>
      <w:tr w:rsidR="00150686" w:rsidRPr="00DF1975" w14:paraId="3A5E8916" w14:textId="77777777" w:rsidTr="00D850F7">
        <w:trPr>
          <w:trHeight w:val="662"/>
          <w:tblHeader/>
        </w:trPr>
        <w:tc>
          <w:tcPr>
            <w:tcW w:w="570" w:type="dxa"/>
            <w:shd w:val="clear" w:color="auto" w:fill="auto"/>
            <w:vAlign w:val="center"/>
          </w:tcPr>
          <w:p w14:paraId="12388F61" w14:textId="77777777" w:rsidR="00150686" w:rsidRPr="00DF1975" w:rsidRDefault="002E6222" w:rsidP="00233FA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L</w:t>
            </w:r>
            <w:r w:rsidR="00150686" w:rsidRPr="00DF1975">
              <w:rPr>
                <w:b/>
                <w:sz w:val="24"/>
                <w:szCs w:val="24"/>
              </w:rPr>
              <w:t>p.</w:t>
            </w:r>
          </w:p>
        </w:tc>
        <w:tc>
          <w:tcPr>
            <w:tcW w:w="5129" w:type="dxa"/>
            <w:shd w:val="clear" w:color="auto" w:fill="auto"/>
            <w:vAlign w:val="center"/>
          </w:tcPr>
          <w:p w14:paraId="1EE1382F" w14:textId="77777777" w:rsidR="00150686" w:rsidRPr="00DF1975" w:rsidRDefault="00150686" w:rsidP="007415CB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2"/>
                <w:szCs w:val="22"/>
              </w:rPr>
            </w:pPr>
            <w:r w:rsidRPr="00DF1975">
              <w:rPr>
                <w:b/>
                <w:sz w:val="22"/>
                <w:szCs w:val="22"/>
              </w:rPr>
              <w:t xml:space="preserve">Kierunek i metoda badania  </w:t>
            </w:r>
          </w:p>
        </w:tc>
        <w:tc>
          <w:tcPr>
            <w:tcW w:w="3634" w:type="dxa"/>
            <w:gridSpan w:val="2"/>
            <w:shd w:val="clear" w:color="auto" w:fill="auto"/>
            <w:vAlign w:val="center"/>
          </w:tcPr>
          <w:p w14:paraId="4135228A" w14:textId="77777777" w:rsidR="00150686" w:rsidRPr="00DF1975" w:rsidRDefault="00425570" w:rsidP="00233FA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2"/>
                <w:szCs w:val="22"/>
              </w:rPr>
            </w:pPr>
            <w:r w:rsidRPr="00DF1975">
              <w:rPr>
                <w:b/>
                <w:sz w:val="22"/>
                <w:szCs w:val="22"/>
              </w:rPr>
              <w:t>Dokument, wg</w:t>
            </w:r>
            <w:r w:rsidR="00150686" w:rsidRPr="00DF1975">
              <w:rPr>
                <w:b/>
                <w:sz w:val="22"/>
                <w:szCs w:val="22"/>
              </w:rPr>
              <w:t xml:space="preserve"> którego wykonuje się badanie</w:t>
            </w:r>
          </w:p>
        </w:tc>
        <w:tc>
          <w:tcPr>
            <w:tcW w:w="1123" w:type="dxa"/>
            <w:shd w:val="clear" w:color="auto" w:fill="auto"/>
            <w:vAlign w:val="center"/>
          </w:tcPr>
          <w:p w14:paraId="2E7ADC34" w14:textId="77777777" w:rsidR="00150686" w:rsidRPr="00DF1975" w:rsidRDefault="00150686" w:rsidP="00233FAE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  <w:sz w:val="22"/>
                <w:szCs w:val="22"/>
              </w:rPr>
            </w:pPr>
            <w:r w:rsidRPr="00DF1975">
              <w:rPr>
                <w:b/>
                <w:sz w:val="22"/>
                <w:szCs w:val="22"/>
              </w:rPr>
              <w:t>Wybór Klienta X</w:t>
            </w:r>
          </w:p>
        </w:tc>
      </w:tr>
      <w:tr w:rsidR="00150686" w:rsidRPr="00DF1975" w14:paraId="2D650DDA" w14:textId="77777777" w:rsidTr="00D850F7">
        <w:trPr>
          <w:trHeight w:val="442"/>
        </w:trPr>
        <w:tc>
          <w:tcPr>
            <w:tcW w:w="10456" w:type="dxa"/>
            <w:gridSpan w:val="5"/>
            <w:shd w:val="clear" w:color="auto" w:fill="auto"/>
            <w:vAlign w:val="center"/>
          </w:tcPr>
          <w:p w14:paraId="57BDF4CC" w14:textId="77777777" w:rsidR="00150686" w:rsidRPr="00DF1975" w:rsidRDefault="00DF1975" w:rsidP="00233FAE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 w:rsidRPr="00DF1975">
              <w:rPr>
                <w:b/>
                <w:sz w:val="24"/>
                <w:szCs w:val="24"/>
              </w:rPr>
              <w:t>Żywność</w:t>
            </w:r>
          </w:p>
        </w:tc>
      </w:tr>
      <w:tr w:rsidR="00D850F7" w:rsidRPr="00DF1975" w14:paraId="71EF8F7D" w14:textId="77777777" w:rsidTr="00D850F7">
        <w:tc>
          <w:tcPr>
            <w:tcW w:w="570" w:type="dxa"/>
            <w:shd w:val="clear" w:color="auto" w:fill="auto"/>
            <w:vAlign w:val="center"/>
          </w:tcPr>
          <w:p w14:paraId="18D13293" w14:textId="77777777" w:rsidR="00D850F7" w:rsidRPr="009531A1" w:rsidRDefault="00D850F7" w:rsidP="00D850F7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531A1">
              <w:rPr>
                <w:sz w:val="24"/>
                <w:szCs w:val="24"/>
              </w:rPr>
              <w:t>1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8DE4BB" w14:textId="77777777" w:rsidR="00D850F7" w:rsidRDefault="00D850F7" w:rsidP="00D850F7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Salmonella spp. w 25 g.</w:t>
            </w:r>
          </w:p>
          <w:p w14:paraId="5A8C9DAB" w14:textId="77777777" w:rsidR="00D850F7" w:rsidRPr="00DF1975" w:rsidRDefault="00D850F7" w:rsidP="00D850F7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Metoda hodowlana z potwierdzeniem biochemicznym i serologicznym.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5F898AC0" w14:textId="77777777" w:rsidR="00D850F7" w:rsidRPr="00DF1975" w:rsidRDefault="00D850F7" w:rsidP="00D850F7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9CDB97" w14:textId="77777777" w:rsidR="00D850F7" w:rsidRPr="00A67B1A" w:rsidRDefault="00D850F7" w:rsidP="00D850F7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PN-EN ISO 6579-1:2007-04+A1:2020-09 Schemat White’a Kauffmanna-Le Minora:2007</w:t>
            </w:r>
          </w:p>
        </w:tc>
        <w:tc>
          <w:tcPr>
            <w:tcW w:w="1123" w:type="dxa"/>
            <w:shd w:val="clear" w:color="auto" w:fill="auto"/>
          </w:tcPr>
          <w:p w14:paraId="2EA102A7" w14:textId="77777777" w:rsidR="00D850F7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00503888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18174596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18174596"/>
          </w:p>
        </w:tc>
      </w:tr>
      <w:tr w:rsidR="002217B3" w:rsidRPr="00DF1975" w14:paraId="64ABEF47" w14:textId="77777777" w:rsidTr="003A3116">
        <w:tc>
          <w:tcPr>
            <w:tcW w:w="570" w:type="dxa"/>
            <w:shd w:val="clear" w:color="auto" w:fill="auto"/>
            <w:vAlign w:val="center"/>
          </w:tcPr>
          <w:p w14:paraId="0E60B1EA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531A1">
              <w:rPr>
                <w:sz w:val="24"/>
                <w:szCs w:val="24"/>
              </w:rPr>
              <w:t>2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960918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Salmonella spp. w 10 g.</w:t>
            </w:r>
          </w:p>
          <w:p w14:paraId="4CE7A234" w14:textId="77777777" w:rsidR="002217B3" w:rsidRPr="00DF1975" w:rsidRDefault="002217B3" w:rsidP="0022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hodowlana z potwierdzeniem biochemicznym i serologicznym.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6D467F7A" w14:textId="77777777" w:rsidR="002217B3" w:rsidRPr="00DF1975" w:rsidRDefault="002217B3" w:rsidP="002217B3">
            <w:pPr>
              <w:jc w:val="center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4955C50" w14:textId="77777777" w:rsidR="002217B3" w:rsidRPr="00A67B1A" w:rsidRDefault="002217B3" w:rsidP="002217B3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PN-EN ISO 6579-1:2007-04+A1:2020-09 Schemat White’a Kauffmanna-Le Minora:2007</w:t>
            </w:r>
          </w:p>
        </w:tc>
        <w:tc>
          <w:tcPr>
            <w:tcW w:w="1123" w:type="dxa"/>
            <w:shd w:val="clear" w:color="auto" w:fill="auto"/>
          </w:tcPr>
          <w:p w14:paraId="31033F9B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67523653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03619802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03619802"/>
          </w:p>
        </w:tc>
      </w:tr>
      <w:tr w:rsidR="002217B3" w:rsidRPr="00DF1975" w14:paraId="0CE2409A" w14:textId="77777777" w:rsidTr="003A3116">
        <w:tc>
          <w:tcPr>
            <w:tcW w:w="570" w:type="dxa"/>
            <w:shd w:val="clear" w:color="auto" w:fill="auto"/>
            <w:vAlign w:val="center"/>
          </w:tcPr>
          <w:p w14:paraId="33076C0F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531A1">
              <w:rPr>
                <w:sz w:val="24"/>
                <w:szCs w:val="24"/>
              </w:rPr>
              <w:t>3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EC93931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Salmonella spp. w 25 ml.</w:t>
            </w:r>
          </w:p>
          <w:p w14:paraId="48A3DA0D" w14:textId="77777777" w:rsidR="002217B3" w:rsidRPr="00DF1975" w:rsidRDefault="002217B3" w:rsidP="0022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hodowlana z potwierdzeniem biochemicznym i serologicznym.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50F108FA" w14:textId="77777777" w:rsidR="002217B3" w:rsidRPr="00DF1975" w:rsidRDefault="002217B3" w:rsidP="002217B3">
            <w:pPr>
              <w:jc w:val="center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9F23A02" w14:textId="77777777" w:rsidR="002217B3" w:rsidRPr="00A67B1A" w:rsidRDefault="002217B3" w:rsidP="002217B3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PN-EN ISO 6579-1:2007-04+A1:2020-09 Schemat White’a Kauffmanna-Le Minora:2007</w:t>
            </w:r>
          </w:p>
        </w:tc>
        <w:tc>
          <w:tcPr>
            <w:tcW w:w="1123" w:type="dxa"/>
            <w:shd w:val="clear" w:color="auto" w:fill="auto"/>
          </w:tcPr>
          <w:p w14:paraId="6CA83ABC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574318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41174824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641174824"/>
          </w:p>
        </w:tc>
      </w:tr>
      <w:tr w:rsidR="002217B3" w:rsidRPr="00DF1975" w14:paraId="2A9757C8" w14:textId="77777777" w:rsidTr="003A3116">
        <w:tc>
          <w:tcPr>
            <w:tcW w:w="570" w:type="dxa"/>
            <w:shd w:val="clear" w:color="auto" w:fill="auto"/>
            <w:vAlign w:val="center"/>
          </w:tcPr>
          <w:p w14:paraId="5ED502A0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531A1">
              <w:rPr>
                <w:sz w:val="24"/>
                <w:szCs w:val="24"/>
              </w:rPr>
              <w:t>4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CD2942F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Salmonella spp. na pow. skorup.</w:t>
            </w:r>
          </w:p>
          <w:p w14:paraId="258BA3AC" w14:textId="77777777" w:rsidR="002217B3" w:rsidRPr="00DF1975" w:rsidRDefault="002217B3" w:rsidP="002217B3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hodowlana z potwierdzeniem biochemicznym i serologicznym.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7912B3BB" w14:textId="77777777" w:rsidR="002217B3" w:rsidRPr="00DF1975" w:rsidRDefault="002217B3" w:rsidP="002217B3">
            <w:pPr>
              <w:jc w:val="center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D85FA41" w14:textId="77777777" w:rsidR="002217B3" w:rsidRPr="00A67B1A" w:rsidRDefault="002217B3" w:rsidP="002217B3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PN-EN ISO 6579-1:2007-04+A1:2020-09 Schemat White’a Kauffmanna-Le Minora:2007</w:t>
            </w:r>
          </w:p>
        </w:tc>
        <w:tc>
          <w:tcPr>
            <w:tcW w:w="1123" w:type="dxa"/>
            <w:shd w:val="clear" w:color="auto" w:fill="auto"/>
          </w:tcPr>
          <w:p w14:paraId="77DE6A0C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3797512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130466664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130466664"/>
          </w:p>
        </w:tc>
      </w:tr>
      <w:tr w:rsidR="002217B3" w:rsidRPr="00DF1975" w14:paraId="6849A511" w14:textId="77777777" w:rsidTr="003A3116">
        <w:tc>
          <w:tcPr>
            <w:tcW w:w="570" w:type="dxa"/>
            <w:shd w:val="clear" w:color="auto" w:fill="auto"/>
            <w:vAlign w:val="center"/>
          </w:tcPr>
          <w:p w14:paraId="0B0F4C3B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531A1">
              <w:rPr>
                <w:sz w:val="24"/>
                <w:szCs w:val="24"/>
              </w:rPr>
              <w:t>5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EC2C3A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Listeria monocytogenes w 25 g.</w:t>
            </w:r>
          </w:p>
          <w:p w14:paraId="5369A122" w14:textId="77777777" w:rsidR="002217B3" w:rsidRPr="00DF1975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Metoda hodowlana z potwierdzeniem biochemicznym.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16577D0E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565448C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PN-EN ISO 11290-1:2017-07</w:t>
            </w:r>
          </w:p>
        </w:tc>
        <w:tc>
          <w:tcPr>
            <w:tcW w:w="1123" w:type="dxa"/>
            <w:shd w:val="clear" w:color="auto" w:fill="auto"/>
          </w:tcPr>
          <w:p w14:paraId="09038D1F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21748059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00923330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500923330"/>
          </w:p>
        </w:tc>
      </w:tr>
      <w:tr w:rsidR="002217B3" w:rsidRPr="00DF1975" w14:paraId="6BDF9270" w14:textId="77777777" w:rsidTr="003A3116">
        <w:tc>
          <w:tcPr>
            <w:tcW w:w="570" w:type="dxa"/>
            <w:shd w:val="clear" w:color="auto" w:fill="auto"/>
            <w:vAlign w:val="center"/>
          </w:tcPr>
          <w:p w14:paraId="6C4E6FF7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 w:rsidRPr="009531A1">
              <w:rPr>
                <w:sz w:val="24"/>
                <w:szCs w:val="24"/>
              </w:rPr>
              <w:t>6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2A3B10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Listeria monocytogenes w 25 ml.</w:t>
            </w:r>
          </w:p>
          <w:p w14:paraId="272890AF" w14:textId="77777777" w:rsidR="002217B3" w:rsidRPr="00DF1975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Metoda hodowlana z potwierdzeniem biochemicznym.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5A434212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14A84BA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PN-EN ISO 11290-1:2017-07</w:t>
            </w:r>
          </w:p>
        </w:tc>
        <w:tc>
          <w:tcPr>
            <w:tcW w:w="1123" w:type="dxa"/>
            <w:shd w:val="clear" w:color="auto" w:fill="auto"/>
          </w:tcPr>
          <w:p w14:paraId="02D2CBC2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1183622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07789484" w:edGrp="everyone"/>
                <w:r w:rsidR="00F06C1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007789484"/>
          </w:p>
        </w:tc>
      </w:tr>
      <w:tr w:rsidR="002217B3" w:rsidRPr="00DF1975" w14:paraId="23FF2E02" w14:textId="77777777" w:rsidTr="003A3116">
        <w:tc>
          <w:tcPr>
            <w:tcW w:w="570" w:type="dxa"/>
            <w:shd w:val="clear" w:color="auto" w:fill="auto"/>
            <w:vAlign w:val="center"/>
          </w:tcPr>
          <w:p w14:paraId="7B01BF08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D0A9FDA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Ogólna liczba drobnoustrojów w 1 g.</w:t>
            </w:r>
          </w:p>
          <w:p w14:paraId="6BA3311B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6E9FBA83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C32E67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4833-1:2013-12+A1:2022-06</w:t>
            </w:r>
          </w:p>
        </w:tc>
        <w:tc>
          <w:tcPr>
            <w:tcW w:w="1123" w:type="dxa"/>
            <w:shd w:val="clear" w:color="auto" w:fill="auto"/>
          </w:tcPr>
          <w:p w14:paraId="5AD7CDCE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5723390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09155663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09155663"/>
          </w:p>
        </w:tc>
      </w:tr>
      <w:tr w:rsidR="002217B3" w:rsidRPr="00DF1975" w14:paraId="4B1A61FF" w14:textId="77777777" w:rsidTr="003A3116">
        <w:tc>
          <w:tcPr>
            <w:tcW w:w="570" w:type="dxa"/>
            <w:shd w:val="clear" w:color="auto" w:fill="auto"/>
            <w:vAlign w:val="center"/>
          </w:tcPr>
          <w:p w14:paraId="0F94BD53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82FCE46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Ogólna liczba drobnoustrojów w 1 ml.</w:t>
            </w:r>
          </w:p>
          <w:p w14:paraId="3D094B51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289B2DE1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3BE734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4833-1:2013-12+A1:2022-06</w:t>
            </w:r>
          </w:p>
        </w:tc>
        <w:tc>
          <w:tcPr>
            <w:tcW w:w="1123" w:type="dxa"/>
            <w:shd w:val="clear" w:color="auto" w:fill="auto"/>
          </w:tcPr>
          <w:p w14:paraId="6921A741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18208757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52812594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552812594"/>
          </w:p>
        </w:tc>
      </w:tr>
      <w:tr w:rsidR="002217B3" w:rsidRPr="00DF1975" w14:paraId="5C60CD8C" w14:textId="77777777" w:rsidTr="003A3116">
        <w:tc>
          <w:tcPr>
            <w:tcW w:w="570" w:type="dxa"/>
            <w:shd w:val="clear" w:color="auto" w:fill="auto"/>
            <w:vAlign w:val="center"/>
          </w:tcPr>
          <w:p w14:paraId="4E2E575E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2DA81EB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Enterobacteriaceae w 1 g.</w:t>
            </w:r>
          </w:p>
          <w:p w14:paraId="73B70D3A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508369BF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7CB201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21528-2:2017-08</w:t>
            </w:r>
          </w:p>
        </w:tc>
        <w:tc>
          <w:tcPr>
            <w:tcW w:w="1123" w:type="dxa"/>
            <w:shd w:val="clear" w:color="auto" w:fill="auto"/>
          </w:tcPr>
          <w:p w14:paraId="36C5C69A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52260516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485512634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485512634"/>
          </w:p>
        </w:tc>
      </w:tr>
      <w:tr w:rsidR="002217B3" w:rsidRPr="00DF1975" w14:paraId="2671EECD" w14:textId="77777777" w:rsidTr="003A3116">
        <w:tc>
          <w:tcPr>
            <w:tcW w:w="570" w:type="dxa"/>
            <w:shd w:val="clear" w:color="auto" w:fill="auto"/>
            <w:vAlign w:val="center"/>
          </w:tcPr>
          <w:p w14:paraId="08BA5844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FD8EB76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Enterobacteriaceae w 1 ml.</w:t>
            </w:r>
          </w:p>
          <w:p w14:paraId="6FCE07FF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4E15C4D6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2D21AE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21528-2:2017-08</w:t>
            </w:r>
          </w:p>
        </w:tc>
        <w:tc>
          <w:tcPr>
            <w:tcW w:w="1123" w:type="dxa"/>
            <w:shd w:val="clear" w:color="auto" w:fill="auto"/>
          </w:tcPr>
          <w:p w14:paraId="4271E52E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07226361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910042689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910042689"/>
          </w:p>
        </w:tc>
      </w:tr>
      <w:tr w:rsidR="002217B3" w:rsidRPr="00DF1975" w14:paraId="1DB96D1D" w14:textId="77777777" w:rsidTr="003A3116">
        <w:tc>
          <w:tcPr>
            <w:tcW w:w="570" w:type="dxa"/>
            <w:shd w:val="clear" w:color="auto" w:fill="auto"/>
            <w:vAlign w:val="center"/>
          </w:tcPr>
          <w:p w14:paraId="7BE3072F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9798AC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β-glukuronidazo-dodatnich Escherichia coli w 1 g.</w:t>
            </w:r>
          </w:p>
          <w:p w14:paraId="05C8EF68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089511FF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0135D" w14:textId="1E3210CC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</w:t>
            </w:r>
            <w:r>
              <w:rPr>
                <w:sz w:val="22"/>
                <w:szCs w:val="22"/>
              </w:rPr>
              <w:t>ISO 16649-</w:t>
            </w:r>
            <w:r w:rsidR="00486F1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:2004</w:t>
            </w:r>
          </w:p>
        </w:tc>
        <w:tc>
          <w:tcPr>
            <w:tcW w:w="1123" w:type="dxa"/>
            <w:shd w:val="clear" w:color="auto" w:fill="auto"/>
          </w:tcPr>
          <w:p w14:paraId="0453CBAD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0411103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75601796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75601796"/>
          </w:p>
        </w:tc>
      </w:tr>
      <w:tr w:rsidR="002217B3" w:rsidRPr="00DF1975" w14:paraId="6CF4BD6F" w14:textId="77777777" w:rsidTr="003A3116">
        <w:tc>
          <w:tcPr>
            <w:tcW w:w="570" w:type="dxa"/>
            <w:shd w:val="clear" w:color="auto" w:fill="auto"/>
            <w:vAlign w:val="center"/>
          </w:tcPr>
          <w:p w14:paraId="6D9BAD07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849C7ED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β-glukuronidazo-dodatnich Escherichia coli w 1 ml.</w:t>
            </w:r>
          </w:p>
          <w:p w14:paraId="1187959C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1983323A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2AA985" w14:textId="04A1C5DA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</w:t>
            </w:r>
            <w:r>
              <w:rPr>
                <w:sz w:val="22"/>
                <w:szCs w:val="22"/>
              </w:rPr>
              <w:t>ISO 16649-</w:t>
            </w:r>
            <w:r w:rsidR="00486F18">
              <w:rPr>
                <w:sz w:val="22"/>
                <w:szCs w:val="22"/>
              </w:rPr>
              <w:t>2</w:t>
            </w:r>
            <w:r>
              <w:rPr>
                <w:sz w:val="22"/>
                <w:szCs w:val="22"/>
              </w:rPr>
              <w:t>:2004</w:t>
            </w:r>
          </w:p>
        </w:tc>
        <w:tc>
          <w:tcPr>
            <w:tcW w:w="1123" w:type="dxa"/>
            <w:shd w:val="clear" w:color="auto" w:fill="auto"/>
          </w:tcPr>
          <w:p w14:paraId="54B633F9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64716035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61070484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261070484"/>
          </w:p>
        </w:tc>
      </w:tr>
      <w:tr w:rsidR="002217B3" w:rsidRPr="00DF1975" w14:paraId="1EA49A2F" w14:textId="77777777" w:rsidTr="003A3116">
        <w:tc>
          <w:tcPr>
            <w:tcW w:w="570" w:type="dxa"/>
            <w:shd w:val="clear" w:color="auto" w:fill="auto"/>
            <w:vAlign w:val="center"/>
          </w:tcPr>
          <w:p w14:paraId="04142D56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1BDFD6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gronkowców koagulazo-dodatnich (Staphylococcus aureus i innych gatunków) w 1 g.</w:t>
            </w:r>
          </w:p>
          <w:p w14:paraId="6966D2EE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28B6EB86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763F36" w14:textId="70A07B40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</w:t>
            </w:r>
            <w:r>
              <w:rPr>
                <w:sz w:val="22"/>
                <w:szCs w:val="22"/>
              </w:rPr>
              <w:t>EN ISO 6888-2:2022-03</w:t>
            </w:r>
            <w:r w:rsidR="00330DE3">
              <w:rPr>
                <w:sz w:val="22"/>
                <w:szCs w:val="22"/>
              </w:rPr>
              <w:t xml:space="preserve"> + A1:2024-02</w:t>
            </w:r>
          </w:p>
        </w:tc>
        <w:tc>
          <w:tcPr>
            <w:tcW w:w="1123" w:type="dxa"/>
            <w:shd w:val="clear" w:color="auto" w:fill="auto"/>
          </w:tcPr>
          <w:p w14:paraId="2F63B1B1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4022170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83357020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83357020"/>
          </w:p>
        </w:tc>
      </w:tr>
      <w:tr w:rsidR="002217B3" w:rsidRPr="00DF1975" w14:paraId="566577C2" w14:textId="77777777" w:rsidTr="003A3116">
        <w:tc>
          <w:tcPr>
            <w:tcW w:w="570" w:type="dxa"/>
            <w:shd w:val="clear" w:color="auto" w:fill="auto"/>
            <w:vAlign w:val="center"/>
          </w:tcPr>
          <w:p w14:paraId="2BBBD079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F396BCD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Listeria monocytogenes w 1 g.</w:t>
            </w:r>
          </w:p>
          <w:p w14:paraId="38E97A01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powierzchniowy).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6FFA4CBB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05E9000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PN-EN ISO 11290-</w:t>
            </w:r>
            <w:r>
              <w:rPr>
                <w:sz w:val="22"/>
                <w:szCs w:val="22"/>
              </w:rPr>
              <w:t>2</w:t>
            </w:r>
            <w:r w:rsidRPr="004E1FED">
              <w:rPr>
                <w:sz w:val="22"/>
                <w:szCs w:val="22"/>
              </w:rPr>
              <w:t>:2017-07</w:t>
            </w:r>
          </w:p>
        </w:tc>
        <w:tc>
          <w:tcPr>
            <w:tcW w:w="1123" w:type="dxa"/>
            <w:shd w:val="clear" w:color="auto" w:fill="auto"/>
          </w:tcPr>
          <w:p w14:paraId="76C749C1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33445529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74793738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674793738"/>
          </w:p>
        </w:tc>
      </w:tr>
      <w:tr w:rsidR="002217B3" w:rsidRPr="00DF1975" w14:paraId="1585C7E4" w14:textId="77777777" w:rsidTr="003A3116">
        <w:tc>
          <w:tcPr>
            <w:tcW w:w="570" w:type="dxa"/>
            <w:shd w:val="clear" w:color="auto" w:fill="auto"/>
            <w:vAlign w:val="center"/>
          </w:tcPr>
          <w:p w14:paraId="0DB0370E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CC4F1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Listeria monocytogenes w 1 ml.</w:t>
            </w:r>
          </w:p>
          <w:p w14:paraId="025C1584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powierzchniowy).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21B212C4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786AA51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PN-EN ISO 11290-</w:t>
            </w:r>
            <w:r>
              <w:rPr>
                <w:sz w:val="22"/>
                <w:szCs w:val="22"/>
              </w:rPr>
              <w:t>2</w:t>
            </w:r>
            <w:r w:rsidRPr="004E1FED">
              <w:rPr>
                <w:sz w:val="22"/>
                <w:szCs w:val="22"/>
              </w:rPr>
              <w:t>:2017-07</w:t>
            </w:r>
          </w:p>
        </w:tc>
        <w:tc>
          <w:tcPr>
            <w:tcW w:w="1123" w:type="dxa"/>
            <w:shd w:val="clear" w:color="auto" w:fill="auto"/>
          </w:tcPr>
          <w:p w14:paraId="1440D05A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11667836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80469475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80469475"/>
          </w:p>
        </w:tc>
      </w:tr>
      <w:tr w:rsidR="002217B3" w:rsidRPr="00DF1975" w14:paraId="39851818" w14:textId="77777777" w:rsidTr="003A3116">
        <w:tc>
          <w:tcPr>
            <w:tcW w:w="570" w:type="dxa"/>
            <w:shd w:val="clear" w:color="auto" w:fill="auto"/>
            <w:vAlign w:val="center"/>
          </w:tcPr>
          <w:p w14:paraId="48523C56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5E18629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Campylobacter spp. w 1 g.</w:t>
            </w:r>
          </w:p>
          <w:p w14:paraId="07E4A159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powierzchniowy).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690E8DA0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5C191A" w14:textId="6C6D34ED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10272-2:2017-10</w:t>
            </w:r>
            <w:r w:rsidR="00330DE3">
              <w:rPr>
                <w:sz w:val="22"/>
                <w:szCs w:val="22"/>
              </w:rPr>
              <w:t xml:space="preserve"> + </w:t>
            </w:r>
            <w:r>
              <w:rPr>
                <w:sz w:val="22"/>
                <w:szCs w:val="22"/>
              </w:rPr>
              <w:t>A1:2023-08</w:t>
            </w:r>
          </w:p>
        </w:tc>
        <w:tc>
          <w:tcPr>
            <w:tcW w:w="1123" w:type="dxa"/>
            <w:shd w:val="clear" w:color="auto" w:fill="auto"/>
          </w:tcPr>
          <w:p w14:paraId="5E3BDC73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797998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8305458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38305458"/>
          </w:p>
        </w:tc>
      </w:tr>
      <w:tr w:rsidR="002217B3" w:rsidRPr="00DF1975" w14:paraId="1EFE2031" w14:textId="77777777" w:rsidTr="003A3116">
        <w:tc>
          <w:tcPr>
            <w:tcW w:w="570" w:type="dxa"/>
            <w:shd w:val="clear" w:color="auto" w:fill="auto"/>
            <w:vAlign w:val="center"/>
          </w:tcPr>
          <w:p w14:paraId="41FA3546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17</w:t>
            </w:r>
          </w:p>
        </w:tc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6DA8F21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Liczba komórek somatycznych w 1 ml. </w:t>
            </w:r>
          </w:p>
          <w:p w14:paraId="79B1B083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mikroskopowa.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30CD9564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9E8E449" w14:textId="77777777" w:rsidR="002217B3" w:rsidRPr="00A67B1A" w:rsidRDefault="002217B3" w:rsidP="002217B3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PN-EN ISO 13366-1:2009+AC:2008+Ap1:2009</w:t>
            </w:r>
          </w:p>
        </w:tc>
        <w:tc>
          <w:tcPr>
            <w:tcW w:w="1123" w:type="dxa"/>
            <w:shd w:val="clear" w:color="auto" w:fill="auto"/>
          </w:tcPr>
          <w:p w14:paraId="568A9EE2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882216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426272905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426272905"/>
          </w:p>
        </w:tc>
      </w:tr>
      <w:tr w:rsidR="00EF37ED" w:rsidRPr="00DF1975" w14:paraId="2E1801B4" w14:textId="77777777" w:rsidTr="00D850F7">
        <w:trPr>
          <w:trHeight w:val="508"/>
        </w:trPr>
        <w:tc>
          <w:tcPr>
            <w:tcW w:w="10456" w:type="dxa"/>
            <w:gridSpan w:val="5"/>
            <w:shd w:val="clear" w:color="auto" w:fill="auto"/>
            <w:vAlign w:val="center"/>
          </w:tcPr>
          <w:p w14:paraId="6F65C3DE" w14:textId="77777777" w:rsidR="00EF37ED" w:rsidRPr="00DF1975" w:rsidRDefault="00EF37ED" w:rsidP="00EF37ED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Próbki środowiskowe</w:t>
            </w:r>
          </w:p>
        </w:tc>
      </w:tr>
      <w:tr w:rsidR="002217B3" w:rsidRPr="00A67B1A" w14:paraId="0B4D7E70" w14:textId="77777777" w:rsidTr="00AC4499">
        <w:tc>
          <w:tcPr>
            <w:tcW w:w="570" w:type="dxa"/>
            <w:shd w:val="clear" w:color="auto" w:fill="auto"/>
            <w:vAlign w:val="center"/>
          </w:tcPr>
          <w:p w14:paraId="6A061926" w14:textId="57D833C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  <w:r w:rsidR="00954333">
              <w:rPr>
                <w:sz w:val="24"/>
                <w:szCs w:val="24"/>
              </w:rPr>
              <w:t>8</w:t>
            </w:r>
          </w:p>
        </w:tc>
        <w:tc>
          <w:tcPr>
            <w:tcW w:w="5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6FFC0F1" w14:textId="77777777" w:rsidR="002217B3" w:rsidRDefault="002217B3" w:rsidP="00F06C1E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Salmonella spp. na badanej powierzchni.</w:t>
            </w:r>
          </w:p>
          <w:p w14:paraId="1C9993E0" w14:textId="77777777" w:rsidR="002217B3" w:rsidRPr="00DF1975" w:rsidRDefault="002217B3" w:rsidP="00F06C1E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Metoda hodowlana z potwierdzeniem biochemicznym i serologicznym.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4ACAC64D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64E37" w14:textId="77777777" w:rsidR="002217B3" w:rsidRPr="00A67B1A" w:rsidRDefault="002217B3" w:rsidP="002217B3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PN-EN ISO 6579-1:2007-04+A1:2020-09 Schemat White’a Kauffmanna-Le Minora:2007</w:t>
            </w:r>
          </w:p>
        </w:tc>
        <w:tc>
          <w:tcPr>
            <w:tcW w:w="1123" w:type="dxa"/>
            <w:shd w:val="clear" w:color="auto" w:fill="auto"/>
          </w:tcPr>
          <w:p w14:paraId="38937071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6674672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42690258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842690258"/>
          </w:p>
        </w:tc>
      </w:tr>
      <w:tr w:rsidR="002217B3" w:rsidRPr="00DF1975" w14:paraId="5EBA10D3" w14:textId="77777777" w:rsidTr="00AC4499">
        <w:tc>
          <w:tcPr>
            <w:tcW w:w="570" w:type="dxa"/>
            <w:shd w:val="clear" w:color="auto" w:fill="auto"/>
            <w:vAlign w:val="center"/>
          </w:tcPr>
          <w:p w14:paraId="36F84AEE" w14:textId="5A2336B2" w:rsidR="002217B3" w:rsidRPr="009531A1" w:rsidRDefault="0095433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5F67CC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Obecność Listeria monocytogenes na badanej powierzchni. </w:t>
            </w:r>
          </w:p>
          <w:p w14:paraId="5D1DE70E" w14:textId="77777777" w:rsidR="002217B3" w:rsidRPr="00DF1975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Metoda hodowlana z potwierdzeniem biochemicznym.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5F35FE4B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6966E7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PN-EN ISO 11290-1:2017-07</w:t>
            </w:r>
          </w:p>
        </w:tc>
        <w:tc>
          <w:tcPr>
            <w:tcW w:w="1123" w:type="dxa"/>
            <w:shd w:val="clear" w:color="auto" w:fill="auto"/>
          </w:tcPr>
          <w:p w14:paraId="279D75B9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28503609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97344864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97344864"/>
          </w:p>
        </w:tc>
      </w:tr>
      <w:tr w:rsidR="002217B3" w:rsidRPr="00DF1975" w14:paraId="61C17AB2" w14:textId="77777777" w:rsidTr="00AC4499">
        <w:tc>
          <w:tcPr>
            <w:tcW w:w="570" w:type="dxa"/>
            <w:shd w:val="clear" w:color="auto" w:fill="auto"/>
            <w:vAlign w:val="center"/>
          </w:tcPr>
          <w:p w14:paraId="23244798" w14:textId="6952A773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0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1DB5CFF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Listeria monocytogenes w 1 ml.</w:t>
            </w:r>
          </w:p>
          <w:p w14:paraId="178B871E" w14:textId="77777777" w:rsidR="002217B3" w:rsidRPr="00DF1975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hodowlana z potwierdzeniem biochemicznym.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5ECB53A0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541723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>PN-EN ISO 11290-1:2017-07</w:t>
            </w:r>
          </w:p>
        </w:tc>
        <w:tc>
          <w:tcPr>
            <w:tcW w:w="1123" w:type="dxa"/>
            <w:shd w:val="clear" w:color="auto" w:fill="auto"/>
          </w:tcPr>
          <w:p w14:paraId="6A0876C6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84774846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550570835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550570835"/>
          </w:p>
        </w:tc>
      </w:tr>
      <w:tr w:rsidR="002217B3" w:rsidRPr="00DF1975" w14:paraId="3B723A2F" w14:textId="77777777" w:rsidTr="00AC4499">
        <w:tc>
          <w:tcPr>
            <w:tcW w:w="570" w:type="dxa"/>
            <w:shd w:val="clear" w:color="auto" w:fill="auto"/>
            <w:vAlign w:val="center"/>
          </w:tcPr>
          <w:p w14:paraId="568CE6AA" w14:textId="3F937A36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1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679E617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Ogólna liczba drobnoustrojów.</w:t>
            </w:r>
          </w:p>
          <w:p w14:paraId="3D7CF47F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7DBC7497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D1B77F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4833-1:2013-12+A1:2022-06</w:t>
            </w:r>
          </w:p>
        </w:tc>
        <w:tc>
          <w:tcPr>
            <w:tcW w:w="1123" w:type="dxa"/>
            <w:shd w:val="clear" w:color="auto" w:fill="auto"/>
          </w:tcPr>
          <w:p w14:paraId="257959AE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69074401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967680575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967680575"/>
          </w:p>
        </w:tc>
      </w:tr>
      <w:tr w:rsidR="002217B3" w:rsidRPr="00DF1975" w14:paraId="2B508254" w14:textId="77777777" w:rsidTr="00AC4499">
        <w:tc>
          <w:tcPr>
            <w:tcW w:w="570" w:type="dxa"/>
            <w:shd w:val="clear" w:color="auto" w:fill="auto"/>
            <w:vAlign w:val="center"/>
          </w:tcPr>
          <w:p w14:paraId="282EEBFA" w14:textId="6181B879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2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B1F9390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Enterobacteriaceae.</w:t>
            </w:r>
          </w:p>
          <w:p w14:paraId="756CC890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69572090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893603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21528-2:2017-08</w:t>
            </w:r>
          </w:p>
        </w:tc>
        <w:tc>
          <w:tcPr>
            <w:tcW w:w="1123" w:type="dxa"/>
            <w:shd w:val="clear" w:color="auto" w:fill="auto"/>
          </w:tcPr>
          <w:p w14:paraId="00E9FB0B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5328075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52267691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52267691"/>
          </w:p>
        </w:tc>
      </w:tr>
      <w:tr w:rsidR="002217B3" w:rsidRPr="00DF1975" w14:paraId="40C4DC76" w14:textId="77777777" w:rsidTr="00AC4499">
        <w:tc>
          <w:tcPr>
            <w:tcW w:w="570" w:type="dxa"/>
            <w:shd w:val="clear" w:color="auto" w:fill="auto"/>
            <w:vAlign w:val="center"/>
          </w:tcPr>
          <w:p w14:paraId="4AA4A63C" w14:textId="2D14CB9D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3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98A2959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Campylobacter spp. w 1 g.</w:t>
            </w:r>
          </w:p>
          <w:p w14:paraId="3460F986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powierzchniowy).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07515A62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506C4" w14:textId="447F4955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10272-2:2017-10</w:t>
            </w:r>
            <w:r w:rsidR="00330DE3">
              <w:rPr>
                <w:sz w:val="22"/>
                <w:szCs w:val="22"/>
              </w:rPr>
              <w:t xml:space="preserve"> + </w:t>
            </w:r>
            <w:r>
              <w:rPr>
                <w:sz w:val="22"/>
                <w:szCs w:val="22"/>
              </w:rPr>
              <w:t>A1:2023-08</w:t>
            </w:r>
          </w:p>
        </w:tc>
        <w:tc>
          <w:tcPr>
            <w:tcW w:w="1123" w:type="dxa"/>
            <w:shd w:val="clear" w:color="auto" w:fill="auto"/>
          </w:tcPr>
          <w:p w14:paraId="76E16AA3" w14:textId="098FE25B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14087835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323781063" w:edGrp="everyone"/>
                <w:r w:rsidR="00330DE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323781063"/>
          </w:p>
        </w:tc>
      </w:tr>
      <w:tr w:rsidR="002217B3" w:rsidRPr="00DF1975" w14:paraId="29C87B3E" w14:textId="77777777" w:rsidTr="00AC4499">
        <w:tc>
          <w:tcPr>
            <w:tcW w:w="570" w:type="dxa"/>
            <w:shd w:val="clear" w:color="auto" w:fill="auto"/>
            <w:vAlign w:val="center"/>
          </w:tcPr>
          <w:p w14:paraId="5B4A6E69" w14:textId="126A3F74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4</w:t>
            </w:r>
          </w:p>
          <w:p w14:paraId="517AA04A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</w:p>
          <w:p w14:paraId="6864112B" w14:textId="77777777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1F39A1A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Obecność Campylobacter spp. na badanej powierzchni.</w:t>
            </w:r>
          </w:p>
          <w:p w14:paraId="596BBE78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Metoda hodowlana z potwierdzeniem biochemicznym i mikroskopowym.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1576F86F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 w:rsidRPr="00DF1975">
              <w:rPr>
                <w:sz w:val="24"/>
                <w:szCs w:val="24"/>
              </w:rPr>
              <w:t>A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2570F3" w14:textId="741235FD" w:rsidR="002217B3" w:rsidRPr="004E1FED" w:rsidRDefault="002217B3" w:rsidP="002217B3">
            <w:pPr>
              <w:rPr>
                <w:sz w:val="22"/>
                <w:szCs w:val="22"/>
              </w:rPr>
            </w:pPr>
            <w:r w:rsidRPr="004E1FED">
              <w:rPr>
                <w:sz w:val="22"/>
                <w:szCs w:val="22"/>
              </w:rPr>
              <w:t xml:space="preserve">PN-EN ISO </w:t>
            </w:r>
            <w:r>
              <w:rPr>
                <w:sz w:val="22"/>
                <w:szCs w:val="22"/>
              </w:rPr>
              <w:t>10272-1:2017-08</w:t>
            </w:r>
            <w:r w:rsidR="00330DE3">
              <w:rPr>
                <w:sz w:val="22"/>
                <w:szCs w:val="22"/>
              </w:rPr>
              <w:t xml:space="preserve"> + </w:t>
            </w:r>
            <w:r>
              <w:rPr>
                <w:sz w:val="22"/>
                <w:szCs w:val="22"/>
              </w:rPr>
              <w:t>A1:2023-08</w:t>
            </w:r>
          </w:p>
        </w:tc>
        <w:tc>
          <w:tcPr>
            <w:tcW w:w="1123" w:type="dxa"/>
            <w:shd w:val="clear" w:color="auto" w:fill="auto"/>
          </w:tcPr>
          <w:p w14:paraId="076ADDB7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204563144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068643622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068643622"/>
          </w:p>
        </w:tc>
      </w:tr>
      <w:tr w:rsidR="002217B3" w:rsidRPr="00DF1975" w14:paraId="623535BD" w14:textId="77777777" w:rsidTr="00AC4499">
        <w:tc>
          <w:tcPr>
            <w:tcW w:w="570" w:type="dxa"/>
            <w:shd w:val="clear" w:color="auto" w:fill="auto"/>
            <w:vAlign w:val="center"/>
          </w:tcPr>
          <w:p w14:paraId="0B2CB120" w14:textId="560CD551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5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93C38F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Liczba drożdży i pleśni. </w:t>
            </w:r>
          </w:p>
          <w:p w14:paraId="5BC221DC" w14:textId="77777777" w:rsidR="002217B3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Metoda płytkowa (posiew wgłębny).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4199D7C1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F6D0FE" w14:textId="77777777" w:rsidR="002217B3" w:rsidRPr="004E1FED" w:rsidRDefault="002217B3" w:rsidP="002217B3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PN-</w:t>
            </w:r>
            <w:r w:rsidRPr="004E1FED">
              <w:rPr>
                <w:sz w:val="22"/>
                <w:szCs w:val="22"/>
              </w:rPr>
              <w:t xml:space="preserve">ISO </w:t>
            </w:r>
            <w:r>
              <w:rPr>
                <w:sz w:val="22"/>
                <w:szCs w:val="22"/>
              </w:rPr>
              <w:t>21527-1:2009</w:t>
            </w:r>
          </w:p>
        </w:tc>
        <w:tc>
          <w:tcPr>
            <w:tcW w:w="1123" w:type="dxa"/>
            <w:shd w:val="clear" w:color="auto" w:fill="auto"/>
          </w:tcPr>
          <w:p w14:paraId="28BC7DDC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30200818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255344159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255344159"/>
          </w:p>
        </w:tc>
      </w:tr>
      <w:tr w:rsidR="002217B3" w:rsidRPr="00A67B1A" w14:paraId="37A4EB04" w14:textId="77777777" w:rsidTr="00AC4499">
        <w:tc>
          <w:tcPr>
            <w:tcW w:w="570" w:type="dxa"/>
            <w:shd w:val="clear" w:color="auto" w:fill="auto"/>
            <w:vAlign w:val="center"/>
          </w:tcPr>
          <w:p w14:paraId="2E5B852E" w14:textId="1CC54B9C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6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810F04F" w14:textId="77777777" w:rsidR="002217B3" w:rsidRPr="00AF1190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Ogólna liczba drobnoustrojów na 100 cm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płytek.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0CDFBBD4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55F2C" w14:textId="77777777" w:rsidR="002217B3" w:rsidRPr="00A67B1A" w:rsidRDefault="002217B3" w:rsidP="002217B3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Dep. Wet. Nr Wet is-II-4431/6/81</w:t>
            </w:r>
          </w:p>
        </w:tc>
        <w:tc>
          <w:tcPr>
            <w:tcW w:w="1123" w:type="dxa"/>
            <w:shd w:val="clear" w:color="auto" w:fill="auto"/>
          </w:tcPr>
          <w:p w14:paraId="60910CCC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3979779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75831401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575831401"/>
          </w:p>
        </w:tc>
      </w:tr>
      <w:tr w:rsidR="002217B3" w:rsidRPr="00A67B1A" w14:paraId="048E4744" w14:textId="77777777" w:rsidTr="00AC4499">
        <w:tc>
          <w:tcPr>
            <w:tcW w:w="570" w:type="dxa"/>
            <w:shd w:val="clear" w:color="auto" w:fill="auto"/>
            <w:vAlign w:val="center"/>
          </w:tcPr>
          <w:p w14:paraId="4CD8CA6D" w14:textId="0A4C5DDD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7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3DA8680" w14:textId="77777777" w:rsidR="002217B3" w:rsidRPr="00AF1190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drożdży na 100 cm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płytek.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61669A3D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3809C6" w14:textId="77777777" w:rsidR="002217B3" w:rsidRPr="00A67B1A" w:rsidRDefault="002217B3" w:rsidP="002217B3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Dep. Wet. Nr Wet is-II-4431/6/81</w:t>
            </w:r>
          </w:p>
        </w:tc>
        <w:tc>
          <w:tcPr>
            <w:tcW w:w="1123" w:type="dxa"/>
            <w:shd w:val="clear" w:color="auto" w:fill="auto"/>
          </w:tcPr>
          <w:p w14:paraId="58DBD52F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43644415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3216165" w:edGrp="everyone"/>
                <w:r w:rsidR="00F06C1E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3216165"/>
          </w:p>
        </w:tc>
      </w:tr>
      <w:tr w:rsidR="002217B3" w:rsidRPr="00A67B1A" w14:paraId="051A52AA" w14:textId="77777777" w:rsidTr="00AC4499">
        <w:tc>
          <w:tcPr>
            <w:tcW w:w="570" w:type="dxa"/>
            <w:shd w:val="clear" w:color="auto" w:fill="auto"/>
            <w:vAlign w:val="center"/>
          </w:tcPr>
          <w:p w14:paraId="6150B15A" w14:textId="2108A14D" w:rsidR="002217B3" w:rsidRPr="009531A1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954333">
              <w:rPr>
                <w:sz w:val="24"/>
                <w:szCs w:val="24"/>
              </w:rPr>
              <w:t>8</w:t>
            </w:r>
          </w:p>
        </w:tc>
        <w:tc>
          <w:tcPr>
            <w:tcW w:w="512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FB0A5A1" w14:textId="77777777" w:rsidR="002217B3" w:rsidRPr="00AF1190" w:rsidRDefault="002217B3" w:rsidP="002217B3">
            <w:pPr>
              <w:pStyle w:val="Stopka"/>
              <w:tabs>
                <w:tab w:val="clear" w:pos="4536"/>
                <w:tab w:val="clear" w:pos="9072"/>
              </w:tabs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Liczba pleśni na 100 cm</w:t>
            </w:r>
            <w:r>
              <w:rPr>
                <w:sz w:val="24"/>
                <w:szCs w:val="24"/>
                <w:vertAlign w:val="superscript"/>
              </w:rPr>
              <w:t>2</w:t>
            </w:r>
            <w:r>
              <w:rPr>
                <w:sz w:val="24"/>
                <w:szCs w:val="24"/>
              </w:rPr>
              <w:t xml:space="preserve"> płytek. </w:t>
            </w:r>
          </w:p>
        </w:tc>
        <w:tc>
          <w:tcPr>
            <w:tcW w:w="390" w:type="dxa"/>
            <w:shd w:val="clear" w:color="auto" w:fill="auto"/>
            <w:vAlign w:val="center"/>
          </w:tcPr>
          <w:p w14:paraId="66CF0CD1" w14:textId="77777777" w:rsidR="002217B3" w:rsidRPr="00DF1975" w:rsidRDefault="002217B3" w:rsidP="002217B3">
            <w:pPr>
              <w:overflowPunct w:val="0"/>
              <w:autoSpaceDE w:val="0"/>
              <w:autoSpaceDN w:val="0"/>
              <w:adjustRightInd w:val="0"/>
              <w:jc w:val="center"/>
              <w:textAlignment w:val="baseline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N</w:t>
            </w:r>
          </w:p>
        </w:tc>
        <w:tc>
          <w:tcPr>
            <w:tcW w:w="32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2BAD88" w14:textId="77777777" w:rsidR="002217B3" w:rsidRPr="00A67B1A" w:rsidRDefault="002217B3" w:rsidP="002217B3">
            <w:pPr>
              <w:rPr>
                <w:sz w:val="22"/>
                <w:szCs w:val="22"/>
                <w:lang w:val="en-US"/>
              </w:rPr>
            </w:pPr>
            <w:r w:rsidRPr="00A67B1A">
              <w:rPr>
                <w:sz w:val="22"/>
                <w:szCs w:val="22"/>
                <w:lang w:val="en-US"/>
              </w:rPr>
              <w:t>Dep. Wet. Nr Wet is-II-4431/6/81</w:t>
            </w:r>
          </w:p>
        </w:tc>
        <w:tc>
          <w:tcPr>
            <w:tcW w:w="1123" w:type="dxa"/>
            <w:shd w:val="clear" w:color="auto" w:fill="auto"/>
          </w:tcPr>
          <w:p w14:paraId="16ACFAB3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35357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635787700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635787700"/>
          </w:p>
        </w:tc>
      </w:tr>
    </w:tbl>
    <w:p w14:paraId="5DE1E89F" w14:textId="77777777" w:rsidR="00606938" w:rsidRPr="00DF1975" w:rsidRDefault="00AF490D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  <w:r w:rsidRPr="00DF1975">
        <w:rPr>
          <w:b/>
        </w:rPr>
        <w:t>A – metoda akredytowana</w:t>
      </w:r>
    </w:p>
    <w:p w14:paraId="3EA603B0" w14:textId="77777777" w:rsidR="00AF490D" w:rsidRDefault="009B400D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  <w:r w:rsidRPr="00DF1975">
        <w:rPr>
          <w:b/>
        </w:rPr>
        <w:t>N – metoda nieakredytowana</w:t>
      </w:r>
    </w:p>
    <w:p w14:paraId="01E84E4F" w14:textId="77777777" w:rsidR="00F06C1E" w:rsidRDefault="00F06C1E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33"/>
        <w:gridCol w:w="6978"/>
        <w:gridCol w:w="2945"/>
      </w:tblGrid>
      <w:tr w:rsidR="004E0B66" w:rsidRPr="00CE2906" w14:paraId="74950748" w14:textId="77777777" w:rsidTr="002217B3">
        <w:tc>
          <w:tcPr>
            <w:tcW w:w="533" w:type="dxa"/>
            <w:shd w:val="clear" w:color="auto" w:fill="auto"/>
          </w:tcPr>
          <w:p w14:paraId="4810D83B" w14:textId="77777777" w:rsidR="004E0B66" w:rsidRPr="00CE2906" w:rsidRDefault="004E0B66" w:rsidP="00CE290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E2906">
              <w:rPr>
                <w:b/>
              </w:rPr>
              <w:t>Lp.</w:t>
            </w:r>
          </w:p>
        </w:tc>
        <w:tc>
          <w:tcPr>
            <w:tcW w:w="6978" w:type="dxa"/>
            <w:shd w:val="clear" w:color="auto" w:fill="auto"/>
          </w:tcPr>
          <w:p w14:paraId="49443DBB" w14:textId="77777777" w:rsidR="004E0B66" w:rsidRPr="00CE2906" w:rsidRDefault="004E0B66" w:rsidP="00CE290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E2906">
              <w:rPr>
                <w:b/>
              </w:rPr>
              <w:t>Próbki pobrano zgodnie z:</w:t>
            </w:r>
          </w:p>
        </w:tc>
        <w:tc>
          <w:tcPr>
            <w:tcW w:w="2945" w:type="dxa"/>
            <w:shd w:val="clear" w:color="auto" w:fill="auto"/>
          </w:tcPr>
          <w:p w14:paraId="5A0107CC" w14:textId="77777777" w:rsidR="004E0B66" w:rsidRPr="00CE2906" w:rsidRDefault="004E0B66" w:rsidP="00CE2906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CE2906">
              <w:rPr>
                <w:b/>
                <w:sz w:val="22"/>
                <w:szCs w:val="22"/>
              </w:rPr>
              <w:t>Wybór Klienta X</w:t>
            </w:r>
          </w:p>
        </w:tc>
      </w:tr>
      <w:tr w:rsidR="002217B3" w:rsidRPr="00CE2906" w14:paraId="02251688" w14:textId="77777777" w:rsidTr="002217B3">
        <w:tc>
          <w:tcPr>
            <w:tcW w:w="533" w:type="dxa"/>
            <w:shd w:val="clear" w:color="auto" w:fill="auto"/>
          </w:tcPr>
          <w:p w14:paraId="14453DC2" w14:textId="77777777" w:rsidR="002217B3" w:rsidRPr="004E0B6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4E0B66">
              <w:t>A</w:t>
            </w:r>
          </w:p>
        </w:tc>
        <w:tc>
          <w:tcPr>
            <w:tcW w:w="6978" w:type="dxa"/>
            <w:shd w:val="clear" w:color="auto" w:fill="auto"/>
          </w:tcPr>
          <w:p w14:paraId="3F5F04D5" w14:textId="77777777" w:rsidR="002217B3" w:rsidRPr="00CE290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 w:rsidRPr="003E6623">
              <w:t>Rozporządzenie 2073</w:t>
            </w:r>
            <w:r>
              <w:t>/2005 z dnia 15 listopada 2005 roku z późniejszymi zmianami</w:t>
            </w:r>
          </w:p>
        </w:tc>
        <w:tc>
          <w:tcPr>
            <w:tcW w:w="2945" w:type="dxa"/>
            <w:shd w:val="clear" w:color="auto" w:fill="auto"/>
          </w:tcPr>
          <w:p w14:paraId="3B49328D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46695391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70272873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870272873"/>
          </w:p>
        </w:tc>
      </w:tr>
      <w:tr w:rsidR="002217B3" w:rsidRPr="00CE2906" w14:paraId="7A204378" w14:textId="77777777" w:rsidTr="002217B3">
        <w:tc>
          <w:tcPr>
            <w:tcW w:w="533" w:type="dxa"/>
            <w:shd w:val="clear" w:color="auto" w:fill="auto"/>
          </w:tcPr>
          <w:p w14:paraId="63DE0192" w14:textId="77777777" w:rsidR="002217B3" w:rsidRPr="004E0B6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4E0B66">
              <w:t>B</w:t>
            </w:r>
          </w:p>
        </w:tc>
        <w:tc>
          <w:tcPr>
            <w:tcW w:w="6978" w:type="dxa"/>
            <w:shd w:val="clear" w:color="auto" w:fill="auto"/>
          </w:tcPr>
          <w:p w14:paraId="56EF37A6" w14:textId="77777777" w:rsidR="002217B3" w:rsidRPr="00CE290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>
              <w:t>PN-EN ISO 707:2009</w:t>
            </w:r>
          </w:p>
        </w:tc>
        <w:tc>
          <w:tcPr>
            <w:tcW w:w="2945" w:type="dxa"/>
            <w:shd w:val="clear" w:color="auto" w:fill="auto"/>
          </w:tcPr>
          <w:p w14:paraId="3236C495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945261905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272722854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272722854"/>
          </w:p>
        </w:tc>
      </w:tr>
      <w:tr w:rsidR="002217B3" w:rsidRPr="00CE2906" w14:paraId="3BBF14E0" w14:textId="77777777" w:rsidTr="002217B3">
        <w:tc>
          <w:tcPr>
            <w:tcW w:w="533" w:type="dxa"/>
            <w:shd w:val="clear" w:color="auto" w:fill="auto"/>
          </w:tcPr>
          <w:p w14:paraId="42C94D67" w14:textId="77777777" w:rsidR="002217B3" w:rsidRPr="004E0B6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4E0B66">
              <w:t>C</w:t>
            </w:r>
          </w:p>
        </w:tc>
        <w:tc>
          <w:tcPr>
            <w:tcW w:w="6978" w:type="dxa"/>
            <w:shd w:val="clear" w:color="auto" w:fill="auto"/>
          </w:tcPr>
          <w:p w14:paraId="3FAB372B" w14:textId="77777777" w:rsidR="002217B3" w:rsidRPr="00CE290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>
              <w:t>PN-EN ISO 17604:2015-10</w:t>
            </w:r>
          </w:p>
        </w:tc>
        <w:tc>
          <w:tcPr>
            <w:tcW w:w="2945" w:type="dxa"/>
            <w:shd w:val="clear" w:color="auto" w:fill="auto"/>
          </w:tcPr>
          <w:p w14:paraId="267042CA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19509266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52053415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52053415"/>
          </w:p>
        </w:tc>
      </w:tr>
      <w:tr w:rsidR="002217B3" w:rsidRPr="00CE2906" w14:paraId="65AD09D4" w14:textId="77777777" w:rsidTr="002217B3">
        <w:tc>
          <w:tcPr>
            <w:tcW w:w="533" w:type="dxa"/>
            <w:shd w:val="clear" w:color="auto" w:fill="auto"/>
          </w:tcPr>
          <w:p w14:paraId="2C90B8E2" w14:textId="77777777" w:rsidR="002217B3" w:rsidRPr="004E0B6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</w:pPr>
            <w:r w:rsidRPr="004E0B66">
              <w:t>D</w:t>
            </w:r>
          </w:p>
        </w:tc>
        <w:tc>
          <w:tcPr>
            <w:tcW w:w="6978" w:type="dxa"/>
            <w:shd w:val="clear" w:color="auto" w:fill="auto"/>
          </w:tcPr>
          <w:p w14:paraId="471171F8" w14:textId="77777777" w:rsidR="002217B3" w:rsidRPr="00CE290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  <w:rPr>
                <w:b/>
              </w:rPr>
            </w:pPr>
            <w:r>
              <w:t>PN-EN ISO 18593-2018-08</w:t>
            </w:r>
          </w:p>
        </w:tc>
        <w:tc>
          <w:tcPr>
            <w:tcW w:w="2945" w:type="dxa"/>
            <w:shd w:val="clear" w:color="auto" w:fill="auto"/>
          </w:tcPr>
          <w:p w14:paraId="034E15F5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-2134015004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832834334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832834334"/>
          </w:p>
        </w:tc>
      </w:tr>
      <w:tr w:rsidR="002217B3" w:rsidRPr="00CE2906" w14:paraId="23B7A56F" w14:textId="77777777" w:rsidTr="002217B3">
        <w:tc>
          <w:tcPr>
            <w:tcW w:w="533" w:type="dxa"/>
            <w:shd w:val="clear" w:color="auto" w:fill="auto"/>
          </w:tcPr>
          <w:p w14:paraId="3A5F0234" w14:textId="77777777" w:rsidR="002217B3" w:rsidRPr="004E0B66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E</w:t>
            </w:r>
          </w:p>
        </w:tc>
        <w:tc>
          <w:tcPr>
            <w:tcW w:w="6978" w:type="dxa"/>
            <w:shd w:val="clear" w:color="auto" w:fill="auto"/>
          </w:tcPr>
          <w:p w14:paraId="69E45CDB" w14:textId="77777777" w:rsidR="002217B3" w:rsidRDefault="002217B3" w:rsidP="002217B3">
            <w:pPr>
              <w:overflowPunct w:val="0"/>
              <w:autoSpaceDE w:val="0"/>
              <w:autoSpaceDN w:val="0"/>
              <w:adjustRightInd w:val="0"/>
              <w:textAlignment w:val="baseline"/>
            </w:pPr>
            <w:r>
              <w:t>PN-A-82055-19 lipiec 2000</w:t>
            </w:r>
          </w:p>
        </w:tc>
        <w:tc>
          <w:tcPr>
            <w:tcW w:w="2945" w:type="dxa"/>
            <w:shd w:val="clear" w:color="auto" w:fill="auto"/>
          </w:tcPr>
          <w:p w14:paraId="78CB20D6" w14:textId="77777777" w:rsidR="002217B3" w:rsidRPr="008071A1" w:rsidRDefault="00000000" w:rsidP="002217B3">
            <w:pPr>
              <w:jc w:val="center"/>
              <w:rPr>
                <w:color w:val="000000"/>
                <w:sz w:val="22"/>
                <w:szCs w:val="22"/>
              </w:rPr>
            </w:pPr>
            <w:sdt>
              <w:sdtPr>
                <w:rPr>
                  <w:sz w:val="22"/>
                  <w:szCs w:val="22"/>
                </w:rPr>
                <w:id w:val="167830841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permStart w:id="177489430" w:edGrp="everyone"/>
                <w:r w:rsidR="002217B3">
                  <w:rPr>
                    <w:rFonts w:ascii="MS Gothic" w:eastAsia="MS Gothic" w:hAnsi="MS Gothic" w:hint="eastAsia"/>
                    <w:sz w:val="22"/>
                    <w:szCs w:val="22"/>
                  </w:rPr>
                  <w:t>☐</w:t>
                </w:r>
              </w:sdtContent>
            </w:sdt>
            <w:permEnd w:id="177489430"/>
          </w:p>
        </w:tc>
      </w:tr>
    </w:tbl>
    <w:p w14:paraId="5752582F" w14:textId="77777777" w:rsidR="004E0B66" w:rsidRDefault="004E0B66" w:rsidP="00606938">
      <w:pPr>
        <w:overflowPunct w:val="0"/>
        <w:autoSpaceDE w:val="0"/>
        <w:autoSpaceDN w:val="0"/>
        <w:adjustRightInd w:val="0"/>
        <w:textAlignment w:val="baseline"/>
        <w:rPr>
          <w:b/>
        </w:rPr>
      </w:pPr>
    </w:p>
    <w:tbl>
      <w:tblPr>
        <w:tblW w:w="0" w:type="auto"/>
        <w:tblInd w:w="59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536"/>
      </w:tblGrid>
      <w:tr w:rsidR="00806E54" w:rsidRPr="00DF1975" w14:paraId="3BB1A640" w14:textId="77777777" w:rsidTr="00233FAE">
        <w:tc>
          <w:tcPr>
            <w:tcW w:w="4708" w:type="dxa"/>
            <w:shd w:val="clear" w:color="auto" w:fill="auto"/>
          </w:tcPr>
          <w:p w14:paraId="0D0DDA25" w14:textId="77777777" w:rsidR="00806E54" w:rsidRPr="00DF1975" w:rsidRDefault="00806E54" w:rsidP="00233FAE">
            <w:pPr>
              <w:rPr>
                <w:b/>
              </w:rPr>
            </w:pPr>
          </w:p>
          <w:p w14:paraId="67767376" w14:textId="77777777" w:rsidR="00806E54" w:rsidRPr="00DF1975" w:rsidRDefault="00806E54" w:rsidP="00233FAE">
            <w:pPr>
              <w:rPr>
                <w:b/>
              </w:rPr>
            </w:pPr>
          </w:p>
          <w:p w14:paraId="463874A5" w14:textId="77777777" w:rsidR="00806E54" w:rsidRPr="00DF1975" w:rsidRDefault="00806E54" w:rsidP="00233FAE">
            <w:pPr>
              <w:rPr>
                <w:b/>
              </w:rPr>
            </w:pPr>
          </w:p>
          <w:p w14:paraId="7EDFC4AA" w14:textId="77777777" w:rsidR="00806E54" w:rsidRPr="00DF1975" w:rsidRDefault="00A67B1A" w:rsidP="00233FAE">
            <w:pPr>
              <w:rPr>
                <w:b/>
              </w:rPr>
            </w:pPr>
            <w:permStart w:id="595203624" w:edGrp="everyone"/>
            <w:r>
              <w:rPr>
                <w:b/>
              </w:rPr>
              <w:t xml:space="preserve">    </w:t>
            </w:r>
          </w:p>
          <w:permEnd w:id="595203624"/>
          <w:p w14:paraId="6988AF15" w14:textId="77777777" w:rsidR="00806E54" w:rsidRPr="00DF1975" w:rsidRDefault="00806E54" w:rsidP="00233FAE">
            <w:pPr>
              <w:rPr>
                <w:b/>
              </w:rPr>
            </w:pPr>
            <w:r w:rsidRPr="00DF1975">
              <w:rPr>
                <w:b/>
                <w:sz w:val="24"/>
                <w:szCs w:val="24"/>
              </w:rPr>
              <w:t>Zleceniodawca</w:t>
            </w:r>
            <w:r w:rsidRPr="00DF1975">
              <w:rPr>
                <w:b/>
                <w:sz w:val="28"/>
                <w:szCs w:val="28"/>
              </w:rPr>
              <w:t>:</w:t>
            </w:r>
            <w:r w:rsidRPr="00DF1975">
              <w:rPr>
                <w:b/>
                <w:sz w:val="22"/>
                <w:szCs w:val="22"/>
              </w:rPr>
              <w:t xml:space="preserve"> </w:t>
            </w:r>
            <w:r w:rsidRPr="00DF1975">
              <w:rPr>
                <w:i/>
                <w:iCs/>
                <w:sz w:val="16"/>
              </w:rPr>
              <w:t xml:space="preserve"> </w:t>
            </w:r>
            <w:r w:rsidRPr="00DF1975">
              <w:rPr>
                <w:i/>
                <w:iCs/>
              </w:rPr>
              <w:t>(data i podpis/ pieczątka)</w:t>
            </w:r>
            <w:r w:rsidRPr="00DF1975">
              <w:rPr>
                <w:i/>
                <w:iCs/>
                <w:sz w:val="16"/>
              </w:rPr>
              <w:t xml:space="preserve">   </w:t>
            </w:r>
          </w:p>
        </w:tc>
      </w:tr>
    </w:tbl>
    <w:p w14:paraId="2943B520" w14:textId="77777777" w:rsidR="00606938" w:rsidRPr="00DF1975" w:rsidRDefault="00606938" w:rsidP="00606938">
      <w:pPr>
        <w:rPr>
          <w:b/>
          <w:bCs/>
        </w:rPr>
      </w:pPr>
    </w:p>
    <w:sectPr w:rsidR="00606938" w:rsidRPr="00DF1975" w:rsidSect="00BD671B">
      <w:headerReference w:type="default" r:id="rId8"/>
      <w:pgSz w:w="11906" w:h="16838"/>
      <w:pgMar w:top="720" w:right="720" w:bottom="720" w:left="720" w:header="284" w:footer="567" w:gutter="0"/>
      <w:pgNumType w:start="1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4566D32" w14:textId="77777777" w:rsidR="00C15F24" w:rsidRDefault="00C15F24">
      <w:r>
        <w:separator/>
      </w:r>
    </w:p>
  </w:endnote>
  <w:endnote w:type="continuationSeparator" w:id="0">
    <w:p w14:paraId="2FFDC33A" w14:textId="77777777" w:rsidR="00C15F24" w:rsidRDefault="00C15F2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26FCF5E" w14:textId="77777777" w:rsidR="00C15F24" w:rsidRDefault="00C15F24">
      <w:r>
        <w:separator/>
      </w:r>
    </w:p>
  </w:footnote>
  <w:footnote w:type="continuationSeparator" w:id="0">
    <w:p w14:paraId="063B01D1" w14:textId="77777777" w:rsidR="00C15F24" w:rsidRDefault="00C15F2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DDE5EB" w14:textId="77777777" w:rsidR="001F5EFF" w:rsidRPr="001F5EFF" w:rsidRDefault="001F5EFF" w:rsidP="00EE3DF0">
    <w:pPr>
      <w:pBdr>
        <w:bottom w:val="double" w:sz="4" w:space="1" w:color="auto"/>
      </w:pBdr>
      <w:tabs>
        <w:tab w:val="center" w:pos="4536"/>
        <w:tab w:val="right" w:pos="9072"/>
      </w:tabs>
      <w:jc w:val="center"/>
      <w:rPr>
        <w:bCs/>
        <w:sz w:val="32"/>
      </w:rPr>
    </w:pPr>
    <w:r w:rsidRPr="001F5EFF">
      <w:rPr>
        <w:bCs/>
        <w:sz w:val="32"/>
      </w:rPr>
      <w:t>Zakład Higieny Weterynaryjnej w Opolu</w:t>
    </w:r>
  </w:p>
  <w:p w14:paraId="5DCA534B" w14:textId="77777777" w:rsidR="001F5EFF" w:rsidRPr="00EF37ED" w:rsidRDefault="00D400CA" w:rsidP="001F5EFF">
    <w:pPr>
      <w:keepNext/>
      <w:ind w:left="2124" w:right="1"/>
      <w:jc w:val="right"/>
      <w:outlineLvl w:val="5"/>
      <w:rPr>
        <w:sz w:val="16"/>
        <w:szCs w:val="16"/>
      </w:rPr>
    </w:pPr>
    <w:r w:rsidRPr="00EF37ED">
      <w:rPr>
        <w:sz w:val="16"/>
        <w:szCs w:val="16"/>
      </w:rPr>
      <w:t>Formularz  nr PO-02/F04</w:t>
    </w:r>
    <w:r w:rsidR="001F5EFF" w:rsidRPr="00EF37ED">
      <w:rPr>
        <w:sz w:val="16"/>
        <w:szCs w:val="16"/>
      </w:rPr>
      <w:t xml:space="preserve">                                                                                </w:t>
    </w:r>
  </w:p>
  <w:p w14:paraId="35EA45E1" w14:textId="042CC83D" w:rsidR="001F5EFF" w:rsidRPr="00EF37ED" w:rsidRDefault="001F5EFF" w:rsidP="001F5EFF">
    <w:pPr>
      <w:keepNext/>
      <w:ind w:left="2124" w:right="1"/>
      <w:jc w:val="right"/>
      <w:outlineLvl w:val="5"/>
      <w:rPr>
        <w:sz w:val="16"/>
        <w:szCs w:val="16"/>
      </w:rPr>
    </w:pPr>
    <w:r w:rsidRPr="00EF37ED">
      <w:rPr>
        <w:sz w:val="16"/>
        <w:szCs w:val="16"/>
      </w:rPr>
      <w:t xml:space="preserve"> Wersja nr </w:t>
    </w:r>
    <w:r w:rsidR="00954333">
      <w:rPr>
        <w:sz w:val="16"/>
        <w:szCs w:val="16"/>
      </w:rPr>
      <w:t>3</w:t>
    </w:r>
    <w:r w:rsidRPr="00EF37ED">
      <w:rPr>
        <w:sz w:val="16"/>
        <w:szCs w:val="16"/>
      </w:rPr>
      <w:t xml:space="preserve">   </w:t>
    </w:r>
    <w:r w:rsidRPr="00EF37ED">
      <w:rPr>
        <w:sz w:val="16"/>
        <w:szCs w:val="16"/>
      </w:rPr>
      <w:br/>
      <w:t xml:space="preserve">                                                                                   </w:t>
    </w:r>
    <w:r w:rsidR="00EF37ED" w:rsidRPr="00EF37ED">
      <w:rPr>
        <w:sz w:val="16"/>
        <w:szCs w:val="16"/>
      </w:rPr>
      <w:t xml:space="preserve">Obowiązuje od dnia: </w:t>
    </w:r>
    <w:r w:rsidR="00330DE3">
      <w:rPr>
        <w:sz w:val="16"/>
        <w:szCs w:val="16"/>
      </w:rPr>
      <w:t>0</w:t>
    </w:r>
    <w:r w:rsidR="00954333">
      <w:rPr>
        <w:sz w:val="16"/>
        <w:szCs w:val="16"/>
      </w:rPr>
      <w:t>8</w:t>
    </w:r>
    <w:r w:rsidR="0024702A" w:rsidRPr="00EF37ED">
      <w:rPr>
        <w:sz w:val="16"/>
        <w:szCs w:val="16"/>
      </w:rPr>
      <w:t>.0</w:t>
    </w:r>
    <w:r w:rsidR="00954333">
      <w:rPr>
        <w:sz w:val="16"/>
        <w:szCs w:val="16"/>
      </w:rPr>
      <w:t>1</w:t>
    </w:r>
    <w:r w:rsidR="0024702A" w:rsidRPr="00EF37ED">
      <w:rPr>
        <w:sz w:val="16"/>
        <w:szCs w:val="16"/>
      </w:rPr>
      <w:t>.202</w:t>
    </w:r>
    <w:r w:rsidR="00954333">
      <w:rPr>
        <w:sz w:val="16"/>
        <w:szCs w:val="16"/>
      </w:rPr>
      <w:t>5</w:t>
    </w:r>
    <w:r w:rsidRPr="00EF37ED">
      <w:rPr>
        <w:sz w:val="16"/>
        <w:szCs w:val="16"/>
      </w:rPr>
      <w:t xml:space="preserve"> r.</w:t>
    </w:r>
  </w:p>
  <w:p w14:paraId="77879636" w14:textId="77777777" w:rsidR="00EE3DF0" w:rsidRPr="00EF37ED" w:rsidRDefault="00746C89" w:rsidP="00746C89">
    <w:pPr>
      <w:keepNext/>
      <w:ind w:left="2124" w:right="1"/>
      <w:jc w:val="right"/>
      <w:outlineLvl w:val="5"/>
      <w:rPr>
        <w:sz w:val="16"/>
        <w:szCs w:val="16"/>
      </w:rPr>
    </w:pPr>
    <w:r w:rsidRPr="00EF37ED">
      <w:rPr>
        <w:sz w:val="16"/>
        <w:szCs w:val="16"/>
      </w:rPr>
      <w:t>Strona</w:t>
    </w:r>
    <w:r w:rsidR="00D400CA" w:rsidRPr="00EF37ED">
      <w:rPr>
        <w:sz w:val="16"/>
        <w:szCs w:val="16"/>
      </w:rPr>
      <w:t xml:space="preserve"> nr</w:t>
    </w:r>
    <w:r w:rsidRPr="00EF37ED">
      <w:rPr>
        <w:sz w:val="16"/>
        <w:szCs w:val="16"/>
      </w:rPr>
      <w:t xml:space="preserve"> </w:t>
    </w:r>
    <w:r w:rsidRPr="00EF37ED">
      <w:rPr>
        <w:sz w:val="16"/>
        <w:szCs w:val="16"/>
      </w:rPr>
      <w:fldChar w:fldCharType="begin"/>
    </w:r>
    <w:r w:rsidRPr="00EF37ED">
      <w:rPr>
        <w:sz w:val="16"/>
        <w:szCs w:val="16"/>
      </w:rPr>
      <w:instrText>PAGE   \* MERGEFORMAT</w:instrText>
    </w:r>
    <w:r w:rsidRPr="00EF37ED">
      <w:rPr>
        <w:sz w:val="16"/>
        <w:szCs w:val="16"/>
      </w:rPr>
      <w:fldChar w:fldCharType="separate"/>
    </w:r>
    <w:r w:rsidR="00F06C1E">
      <w:rPr>
        <w:noProof/>
        <w:sz w:val="16"/>
        <w:szCs w:val="16"/>
      </w:rPr>
      <w:t>2</w:t>
    </w:r>
    <w:r w:rsidRPr="00EF37ED">
      <w:rPr>
        <w:sz w:val="16"/>
        <w:szCs w:val="16"/>
      </w:rPr>
      <w:fldChar w:fldCharType="end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9F3F31"/>
    <w:multiLevelType w:val="hybridMultilevel"/>
    <w:tmpl w:val="E0328CE0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16E9147F"/>
    <w:multiLevelType w:val="hybridMultilevel"/>
    <w:tmpl w:val="38603536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BBA6C0B"/>
    <w:multiLevelType w:val="hybridMultilevel"/>
    <w:tmpl w:val="3C865BA6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 w15:restartNumberingAfterBreak="0">
    <w:nsid w:val="249E75A9"/>
    <w:multiLevelType w:val="hybridMultilevel"/>
    <w:tmpl w:val="7D2223F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A747EB"/>
    <w:multiLevelType w:val="hybridMultilevel"/>
    <w:tmpl w:val="76261B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457815"/>
    <w:multiLevelType w:val="hybridMultilevel"/>
    <w:tmpl w:val="08587D30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299E57E4"/>
    <w:multiLevelType w:val="hybridMultilevel"/>
    <w:tmpl w:val="0012071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DF23A85"/>
    <w:multiLevelType w:val="hybridMultilevel"/>
    <w:tmpl w:val="D534BD46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BF00188"/>
    <w:multiLevelType w:val="hybridMultilevel"/>
    <w:tmpl w:val="76261B2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2C4796"/>
    <w:multiLevelType w:val="hybridMultilevel"/>
    <w:tmpl w:val="A30807FE"/>
    <w:lvl w:ilvl="0" w:tplc="7304C97E">
      <w:start w:val="1"/>
      <w:numFmt w:val="decimal"/>
      <w:lvlText w:val="%1."/>
      <w:lvlJc w:val="left"/>
      <w:pPr>
        <w:ind w:left="720" w:hanging="360"/>
      </w:pPr>
      <w:rPr>
        <w:rFonts w:hint="default"/>
        <w:i/>
        <w:color w:val="00000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27E6B6A"/>
    <w:multiLevelType w:val="hybridMultilevel"/>
    <w:tmpl w:val="3D30B66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72F7174"/>
    <w:multiLevelType w:val="singleLevel"/>
    <w:tmpl w:val="9588EDB4"/>
    <w:lvl w:ilvl="0">
      <w:start w:val="1"/>
      <w:numFmt w:val="decimal"/>
      <w:lvlText w:val="%1."/>
      <w:lvlJc w:val="left"/>
      <w:pPr>
        <w:tabs>
          <w:tab w:val="num" w:pos="360"/>
        </w:tabs>
        <w:ind w:left="170" w:hanging="170"/>
      </w:pPr>
    </w:lvl>
  </w:abstractNum>
  <w:abstractNum w:abstractNumId="12" w15:restartNumberingAfterBreak="0">
    <w:nsid w:val="621F01B4"/>
    <w:multiLevelType w:val="singleLevel"/>
    <w:tmpl w:val="80C2397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18"/>
      </w:rPr>
    </w:lvl>
  </w:abstractNum>
  <w:abstractNum w:abstractNumId="13" w15:restartNumberingAfterBreak="0">
    <w:nsid w:val="6A370D19"/>
    <w:multiLevelType w:val="hybridMultilevel"/>
    <w:tmpl w:val="CA8CE1AE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6403D78"/>
    <w:multiLevelType w:val="hybridMultilevel"/>
    <w:tmpl w:val="BE5AF39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6677DD"/>
    <w:multiLevelType w:val="hybridMultilevel"/>
    <w:tmpl w:val="897007BA"/>
    <w:lvl w:ilvl="0" w:tplc="DF6249B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55411554">
    <w:abstractNumId w:val="11"/>
  </w:num>
  <w:num w:numId="2" w16cid:durableId="914895649">
    <w:abstractNumId w:val="12"/>
  </w:num>
  <w:num w:numId="3" w16cid:durableId="734625160">
    <w:abstractNumId w:val="2"/>
  </w:num>
  <w:num w:numId="4" w16cid:durableId="872423873">
    <w:abstractNumId w:val="9"/>
  </w:num>
  <w:num w:numId="5" w16cid:durableId="1128469292">
    <w:abstractNumId w:val="1"/>
  </w:num>
  <w:num w:numId="6" w16cid:durableId="1475610359">
    <w:abstractNumId w:val="0"/>
  </w:num>
  <w:num w:numId="7" w16cid:durableId="325406161">
    <w:abstractNumId w:val="5"/>
  </w:num>
  <w:num w:numId="8" w16cid:durableId="197359074">
    <w:abstractNumId w:val="7"/>
  </w:num>
  <w:num w:numId="9" w16cid:durableId="749036154">
    <w:abstractNumId w:val="14"/>
  </w:num>
  <w:num w:numId="10" w16cid:durableId="665089165">
    <w:abstractNumId w:val="6"/>
  </w:num>
  <w:num w:numId="11" w16cid:durableId="386956472">
    <w:abstractNumId w:val="3"/>
  </w:num>
  <w:num w:numId="12" w16cid:durableId="1088312966">
    <w:abstractNumId w:val="15"/>
  </w:num>
  <w:num w:numId="13" w16cid:durableId="127670179">
    <w:abstractNumId w:val="13"/>
  </w:num>
  <w:num w:numId="14" w16cid:durableId="364839026">
    <w:abstractNumId w:val="10"/>
  </w:num>
  <w:num w:numId="15" w16cid:durableId="2034724023">
    <w:abstractNumId w:val="4"/>
  </w:num>
  <w:num w:numId="16" w16cid:durableId="115129338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readOnly" w:enforcement="1" w:cryptProviderType="rsaAES" w:cryptAlgorithmClass="hash" w:cryptAlgorithmType="typeAny" w:cryptAlgorithmSid="14" w:cryptSpinCount="100000" w:hash="o2dGEKxnYT//yt0wIh1LyEVgRrkurgp3ReqQwlgMgEj2ac40asOHRHjx/Hof3iqM5kId3vFLZMgIOLoVs131dw==" w:salt="nqYUjkdbLmR6T8MF7FwwXA==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C09E1"/>
    <w:rsid w:val="00003231"/>
    <w:rsid w:val="00004C32"/>
    <w:rsid w:val="0001067B"/>
    <w:rsid w:val="00011163"/>
    <w:rsid w:val="000115A6"/>
    <w:rsid w:val="00030499"/>
    <w:rsid w:val="00031F2E"/>
    <w:rsid w:val="00035178"/>
    <w:rsid w:val="00036CA8"/>
    <w:rsid w:val="00036FE0"/>
    <w:rsid w:val="000407C6"/>
    <w:rsid w:val="00041274"/>
    <w:rsid w:val="000417A8"/>
    <w:rsid w:val="00060933"/>
    <w:rsid w:val="000656D9"/>
    <w:rsid w:val="00071143"/>
    <w:rsid w:val="00071E75"/>
    <w:rsid w:val="00073CEE"/>
    <w:rsid w:val="000747F2"/>
    <w:rsid w:val="00075482"/>
    <w:rsid w:val="00077F05"/>
    <w:rsid w:val="00082FF7"/>
    <w:rsid w:val="00083A12"/>
    <w:rsid w:val="000900DB"/>
    <w:rsid w:val="00091F4B"/>
    <w:rsid w:val="0009630A"/>
    <w:rsid w:val="00097635"/>
    <w:rsid w:val="000A08F4"/>
    <w:rsid w:val="000A63BB"/>
    <w:rsid w:val="000B159F"/>
    <w:rsid w:val="000B192B"/>
    <w:rsid w:val="000C09E1"/>
    <w:rsid w:val="000C1BF3"/>
    <w:rsid w:val="000E223A"/>
    <w:rsid w:val="000E4DF4"/>
    <w:rsid w:val="000E5917"/>
    <w:rsid w:val="000E7CF9"/>
    <w:rsid w:val="000F0E4D"/>
    <w:rsid w:val="000F224B"/>
    <w:rsid w:val="001029FE"/>
    <w:rsid w:val="001071F8"/>
    <w:rsid w:val="0011641C"/>
    <w:rsid w:val="00120ECA"/>
    <w:rsid w:val="0012619B"/>
    <w:rsid w:val="00126B7A"/>
    <w:rsid w:val="00133065"/>
    <w:rsid w:val="001341F4"/>
    <w:rsid w:val="00134907"/>
    <w:rsid w:val="00150686"/>
    <w:rsid w:val="00150DD5"/>
    <w:rsid w:val="0015438B"/>
    <w:rsid w:val="00162FF7"/>
    <w:rsid w:val="001644EB"/>
    <w:rsid w:val="001741B6"/>
    <w:rsid w:val="001A3955"/>
    <w:rsid w:val="001B0B89"/>
    <w:rsid w:val="001C36EB"/>
    <w:rsid w:val="001D39B1"/>
    <w:rsid w:val="001E1B10"/>
    <w:rsid w:val="001F192C"/>
    <w:rsid w:val="001F5DD6"/>
    <w:rsid w:val="001F5EFF"/>
    <w:rsid w:val="0020131B"/>
    <w:rsid w:val="00204047"/>
    <w:rsid w:val="0020782F"/>
    <w:rsid w:val="002217B3"/>
    <w:rsid w:val="00226B00"/>
    <w:rsid w:val="00227ADE"/>
    <w:rsid w:val="00233FAE"/>
    <w:rsid w:val="00234C92"/>
    <w:rsid w:val="00241749"/>
    <w:rsid w:val="0024392D"/>
    <w:rsid w:val="0024702A"/>
    <w:rsid w:val="002667DE"/>
    <w:rsid w:val="00281D68"/>
    <w:rsid w:val="00295197"/>
    <w:rsid w:val="00297005"/>
    <w:rsid w:val="002A4621"/>
    <w:rsid w:val="002B4A81"/>
    <w:rsid w:val="002C1836"/>
    <w:rsid w:val="002C1A87"/>
    <w:rsid w:val="002C1AE2"/>
    <w:rsid w:val="002D2978"/>
    <w:rsid w:val="002E04FB"/>
    <w:rsid w:val="002E3132"/>
    <w:rsid w:val="002E4933"/>
    <w:rsid w:val="002E6222"/>
    <w:rsid w:val="003111FD"/>
    <w:rsid w:val="00312C3C"/>
    <w:rsid w:val="003143A9"/>
    <w:rsid w:val="003157C3"/>
    <w:rsid w:val="00324B44"/>
    <w:rsid w:val="0032542D"/>
    <w:rsid w:val="00330DE3"/>
    <w:rsid w:val="00335332"/>
    <w:rsid w:val="00335B71"/>
    <w:rsid w:val="00337229"/>
    <w:rsid w:val="003414DB"/>
    <w:rsid w:val="003436D5"/>
    <w:rsid w:val="00343889"/>
    <w:rsid w:val="003502CC"/>
    <w:rsid w:val="00352434"/>
    <w:rsid w:val="003551C5"/>
    <w:rsid w:val="00355D99"/>
    <w:rsid w:val="00362E1E"/>
    <w:rsid w:val="003630F6"/>
    <w:rsid w:val="0037379A"/>
    <w:rsid w:val="00375F90"/>
    <w:rsid w:val="00376CA6"/>
    <w:rsid w:val="00377FE9"/>
    <w:rsid w:val="00383077"/>
    <w:rsid w:val="00394C46"/>
    <w:rsid w:val="003D1FB3"/>
    <w:rsid w:val="003D5695"/>
    <w:rsid w:val="003D7179"/>
    <w:rsid w:val="003E6623"/>
    <w:rsid w:val="003F0D67"/>
    <w:rsid w:val="003F4575"/>
    <w:rsid w:val="003F5FE3"/>
    <w:rsid w:val="004058F7"/>
    <w:rsid w:val="004125FE"/>
    <w:rsid w:val="0041329C"/>
    <w:rsid w:val="0042543D"/>
    <w:rsid w:val="00425570"/>
    <w:rsid w:val="00431A3A"/>
    <w:rsid w:val="00431E4A"/>
    <w:rsid w:val="004354F0"/>
    <w:rsid w:val="00437827"/>
    <w:rsid w:val="00437D5A"/>
    <w:rsid w:val="00440939"/>
    <w:rsid w:val="00440995"/>
    <w:rsid w:val="00444E18"/>
    <w:rsid w:val="00450273"/>
    <w:rsid w:val="0045612B"/>
    <w:rsid w:val="00457C25"/>
    <w:rsid w:val="004652F3"/>
    <w:rsid w:val="0047019C"/>
    <w:rsid w:val="00471639"/>
    <w:rsid w:val="00471EB8"/>
    <w:rsid w:val="00472471"/>
    <w:rsid w:val="00472731"/>
    <w:rsid w:val="00474CFA"/>
    <w:rsid w:val="00476960"/>
    <w:rsid w:val="00485972"/>
    <w:rsid w:val="00486F18"/>
    <w:rsid w:val="00490897"/>
    <w:rsid w:val="00490996"/>
    <w:rsid w:val="00491764"/>
    <w:rsid w:val="004956F9"/>
    <w:rsid w:val="004A4FC3"/>
    <w:rsid w:val="004C1B9B"/>
    <w:rsid w:val="004C288E"/>
    <w:rsid w:val="004C2A2D"/>
    <w:rsid w:val="004C5E6C"/>
    <w:rsid w:val="004D0922"/>
    <w:rsid w:val="004E0B66"/>
    <w:rsid w:val="004E1DBC"/>
    <w:rsid w:val="004E1FED"/>
    <w:rsid w:val="004E3B59"/>
    <w:rsid w:val="004F60A0"/>
    <w:rsid w:val="005017BE"/>
    <w:rsid w:val="005037DC"/>
    <w:rsid w:val="00513DEA"/>
    <w:rsid w:val="00521D59"/>
    <w:rsid w:val="005239F8"/>
    <w:rsid w:val="00524C51"/>
    <w:rsid w:val="00530239"/>
    <w:rsid w:val="00531619"/>
    <w:rsid w:val="00531C0B"/>
    <w:rsid w:val="00534122"/>
    <w:rsid w:val="00546F37"/>
    <w:rsid w:val="00561832"/>
    <w:rsid w:val="00562BC9"/>
    <w:rsid w:val="00567DA1"/>
    <w:rsid w:val="005702D6"/>
    <w:rsid w:val="00570FE2"/>
    <w:rsid w:val="00571A7A"/>
    <w:rsid w:val="00575461"/>
    <w:rsid w:val="00584267"/>
    <w:rsid w:val="0058723F"/>
    <w:rsid w:val="005936F4"/>
    <w:rsid w:val="005961D9"/>
    <w:rsid w:val="005A7944"/>
    <w:rsid w:val="005B308F"/>
    <w:rsid w:val="005B3644"/>
    <w:rsid w:val="005C1971"/>
    <w:rsid w:val="005D0E89"/>
    <w:rsid w:val="005D1F6B"/>
    <w:rsid w:val="005D7697"/>
    <w:rsid w:val="005E6707"/>
    <w:rsid w:val="005F0D5D"/>
    <w:rsid w:val="005F3E3C"/>
    <w:rsid w:val="005F6E2B"/>
    <w:rsid w:val="006003A1"/>
    <w:rsid w:val="00600E35"/>
    <w:rsid w:val="00606938"/>
    <w:rsid w:val="0060733A"/>
    <w:rsid w:val="006174F7"/>
    <w:rsid w:val="00620AFA"/>
    <w:rsid w:val="0062193B"/>
    <w:rsid w:val="006224F5"/>
    <w:rsid w:val="00624FAB"/>
    <w:rsid w:val="0062628F"/>
    <w:rsid w:val="006316FC"/>
    <w:rsid w:val="00645F1B"/>
    <w:rsid w:val="006549D4"/>
    <w:rsid w:val="00655724"/>
    <w:rsid w:val="00661305"/>
    <w:rsid w:val="00663047"/>
    <w:rsid w:val="00663B6C"/>
    <w:rsid w:val="00674D14"/>
    <w:rsid w:val="0068142F"/>
    <w:rsid w:val="00684129"/>
    <w:rsid w:val="00686908"/>
    <w:rsid w:val="00687346"/>
    <w:rsid w:val="00693553"/>
    <w:rsid w:val="00693A3F"/>
    <w:rsid w:val="00694862"/>
    <w:rsid w:val="0069711B"/>
    <w:rsid w:val="006A1057"/>
    <w:rsid w:val="006A1503"/>
    <w:rsid w:val="006A2081"/>
    <w:rsid w:val="006A3246"/>
    <w:rsid w:val="006A420C"/>
    <w:rsid w:val="006A4A0D"/>
    <w:rsid w:val="006A5870"/>
    <w:rsid w:val="006B0229"/>
    <w:rsid w:val="006B1454"/>
    <w:rsid w:val="006B2D8F"/>
    <w:rsid w:val="006B3458"/>
    <w:rsid w:val="006B6544"/>
    <w:rsid w:val="006B7A9C"/>
    <w:rsid w:val="006C10C6"/>
    <w:rsid w:val="006C1E8D"/>
    <w:rsid w:val="006C216B"/>
    <w:rsid w:val="006D4F7D"/>
    <w:rsid w:val="006E4887"/>
    <w:rsid w:val="006E56A9"/>
    <w:rsid w:val="006F3FAA"/>
    <w:rsid w:val="006F675B"/>
    <w:rsid w:val="006F6F8E"/>
    <w:rsid w:val="00711CEF"/>
    <w:rsid w:val="00717E47"/>
    <w:rsid w:val="00724FCE"/>
    <w:rsid w:val="0072691C"/>
    <w:rsid w:val="0072793C"/>
    <w:rsid w:val="00734828"/>
    <w:rsid w:val="007415CB"/>
    <w:rsid w:val="00746C89"/>
    <w:rsid w:val="00751905"/>
    <w:rsid w:val="00753324"/>
    <w:rsid w:val="00753382"/>
    <w:rsid w:val="00753CE1"/>
    <w:rsid w:val="007579ED"/>
    <w:rsid w:val="0076387B"/>
    <w:rsid w:val="00767D8D"/>
    <w:rsid w:val="00777782"/>
    <w:rsid w:val="00793181"/>
    <w:rsid w:val="00794B0C"/>
    <w:rsid w:val="007A524D"/>
    <w:rsid w:val="007B6CEF"/>
    <w:rsid w:val="007C1F76"/>
    <w:rsid w:val="007C309E"/>
    <w:rsid w:val="007C7C4E"/>
    <w:rsid w:val="007D47B5"/>
    <w:rsid w:val="007D7A79"/>
    <w:rsid w:val="007E5C9A"/>
    <w:rsid w:val="007F47CC"/>
    <w:rsid w:val="007F7229"/>
    <w:rsid w:val="008001E6"/>
    <w:rsid w:val="00803392"/>
    <w:rsid w:val="00806E54"/>
    <w:rsid w:val="00806FD2"/>
    <w:rsid w:val="008071A1"/>
    <w:rsid w:val="0081181C"/>
    <w:rsid w:val="00811A86"/>
    <w:rsid w:val="00814852"/>
    <w:rsid w:val="00822517"/>
    <w:rsid w:val="00823EF8"/>
    <w:rsid w:val="0082753A"/>
    <w:rsid w:val="0083469E"/>
    <w:rsid w:val="00835910"/>
    <w:rsid w:val="00844AFE"/>
    <w:rsid w:val="00847780"/>
    <w:rsid w:val="008519D8"/>
    <w:rsid w:val="00863346"/>
    <w:rsid w:val="0086441C"/>
    <w:rsid w:val="0086495F"/>
    <w:rsid w:val="008737A1"/>
    <w:rsid w:val="0087387F"/>
    <w:rsid w:val="0088186F"/>
    <w:rsid w:val="00893DF7"/>
    <w:rsid w:val="008971EB"/>
    <w:rsid w:val="008A23EC"/>
    <w:rsid w:val="008A5834"/>
    <w:rsid w:val="008A59A1"/>
    <w:rsid w:val="008B4244"/>
    <w:rsid w:val="008B65EC"/>
    <w:rsid w:val="008C3600"/>
    <w:rsid w:val="008C3AC3"/>
    <w:rsid w:val="008D38E0"/>
    <w:rsid w:val="008E6EDD"/>
    <w:rsid w:val="008E7F32"/>
    <w:rsid w:val="008F02BD"/>
    <w:rsid w:val="008F223D"/>
    <w:rsid w:val="00900162"/>
    <w:rsid w:val="00903D27"/>
    <w:rsid w:val="00910A6F"/>
    <w:rsid w:val="00910CDC"/>
    <w:rsid w:val="0091579C"/>
    <w:rsid w:val="00916629"/>
    <w:rsid w:val="00930ED0"/>
    <w:rsid w:val="00937412"/>
    <w:rsid w:val="0094358B"/>
    <w:rsid w:val="009435A1"/>
    <w:rsid w:val="00944ACF"/>
    <w:rsid w:val="00950311"/>
    <w:rsid w:val="00951072"/>
    <w:rsid w:val="009531A1"/>
    <w:rsid w:val="00954333"/>
    <w:rsid w:val="00957A5E"/>
    <w:rsid w:val="00960EFD"/>
    <w:rsid w:val="00960F09"/>
    <w:rsid w:val="00960F97"/>
    <w:rsid w:val="00961631"/>
    <w:rsid w:val="009630DF"/>
    <w:rsid w:val="00963666"/>
    <w:rsid w:val="00964919"/>
    <w:rsid w:val="009658D8"/>
    <w:rsid w:val="009679D5"/>
    <w:rsid w:val="00974CF4"/>
    <w:rsid w:val="00983A1A"/>
    <w:rsid w:val="009854EC"/>
    <w:rsid w:val="00985D93"/>
    <w:rsid w:val="0098777B"/>
    <w:rsid w:val="0099320F"/>
    <w:rsid w:val="009A1A68"/>
    <w:rsid w:val="009A3E8F"/>
    <w:rsid w:val="009A6360"/>
    <w:rsid w:val="009B01C5"/>
    <w:rsid w:val="009B2716"/>
    <w:rsid w:val="009B400D"/>
    <w:rsid w:val="009C30D1"/>
    <w:rsid w:val="009D2549"/>
    <w:rsid w:val="009D7499"/>
    <w:rsid w:val="009D77A6"/>
    <w:rsid w:val="009E0255"/>
    <w:rsid w:val="009E1375"/>
    <w:rsid w:val="009E4387"/>
    <w:rsid w:val="009E55CA"/>
    <w:rsid w:val="009F51C0"/>
    <w:rsid w:val="00A01398"/>
    <w:rsid w:val="00A01E28"/>
    <w:rsid w:val="00A03D6A"/>
    <w:rsid w:val="00A04D42"/>
    <w:rsid w:val="00A14AA1"/>
    <w:rsid w:val="00A1682B"/>
    <w:rsid w:val="00A177CF"/>
    <w:rsid w:val="00A17D52"/>
    <w:rsid w:val="00A235F0"/>
    <w:rsid w:val="00A30687"/>
    <w:rsid w:val="00A30A22"/>
    <w:rsid w:val="00A34DB1"/>
    <w:rsid w:val="00A37BB5"/>
    <w:rsid w:val="00A4118F"/>
    <w:rsid w:val="00A41C2D"/>
    <w:rsid w:val="00A42087"/>
    <w:rsid w:val="00A420CE"/>
    <w:rsid w:val="00A54287"/>
    <w:rsid w:val="00A55A8B"/>
    <w:rsid w:val="00A62352"/>
    <w:rsid w:val="00A64BBE"/>
    <w:rsid w:val="00A67098"/>
    <w:rsid w:val="00A67B1A"/>
    <w:rsid w:val="00A7008F"/>
    <w:rsid w:val="00A762D0"/>
    <w:rsid w:val="00A80ED4"/>
    <w:rsid w:val="00A874C2"/>
    <w:rsid w:val="00A92670"/>
    <w:rsid w:val="00A94BC6"/>
    <w:rsid w:val="00AA20BF"/>
    <w:rsid w:val="00AA33EC"/>
    <w:rsid w:val="00AA7623"/>
    <w:rsid w:val="00AB0619"/>
    <w:rsid w:val="00AB4553"/>
    <w:rsid w:val="00AC0231"/>
    <w:rsid w:val="00AC5F56"/>
    <w:rsid w:val="00AD2658"/>
    <w:rsid w:val="00AD5699"/>
    <w:rsid w:val="00AD7235"/>
    <w:rsid w:val="00AE5C5F"/>
    <w:rsid w:val="00AE6210"/>
    <w:rsid w:val="00AF1190"/>
    <w:rsid w:val="00AF1329"/>
    <w:rsid w:val="00AF246F"/>
    <w:rsid w:val="00AF490D"/>
    <w:rsid w:val="00B05106"/>
    <w:rsid w:val="00B2007F"/>
    <w:rsid w:val="00B403E2"/>
    <w:rsid w:val="00B42EF6"/>
    <w:rsid w:val="00B45068"/>
    <w:rsid w:val="00B45D92"/>
    <w:rsid w:val="00B477A9"/>
    <w:rsid w:val="00B47A36"/>
    <w:rsid w:val="00B5069E"/>
    <w:rsid w:val="00B50F43"/>
    <w:rsid w:val="00B53411"/>
    <w:rsid w:val="00B5437B"/>
    <w:rsid w:val="00B55994"/>
    <w:rsid w:val="00B56D59"/>
    <w:rsid w:val="00B610DA"/>
    <w:rsid w:val="00B64EBA"/>
    <w:rsid w:val="00B653C8"/>
    <w:rsid w:val="00B6793C"/>
    <w:rsid w:val="00B83746"/>
    <w:rsid w:val="00B87A98"/>
    <w:rsid w:val="00B90670"/>
    <w:rsid w:val="00BA138C"/>
    <w:rsid w:val="00BA1413"/>
    <w:rsid w:val="00BA3C99"/>
    <w:rsid w:val="00BA4280"/>
    <w:rsid w:val="00BA65C4"/>
    <w:rsid w:val="00BB1ECC"/>
    <w:rsid w:val="00BB374D"/>
    <w:rsid w:val="00BC5BFB"/>
    <w:rsid w:val="00BC696B"/>
    <w:rsid w:val="00BC77FF"/>
    <w:rsid w:val="00BD4E27"/>
    <w:rsid w:val="00BD671B"/>
    <w:rsid w:val="00BE2D2C"/>
    <w:rsid w:val="00BE49E7"/>
    <w:rsid w:val="00BE6F1A"/>
    <w:rsid w:val="00BE7270"/>
    <w:rsid w:val="00BF30E9"/>
    <w:rsid w:val="00BF5442"/>
    <w:rsid w:val="00BF76F0"/>
    <w:rsid w:val="00C000B6"/>
    <w:rsid w:val="00C003C9"/>
    <w:rsid w:val="00C022FC"/>
    <w:rsid w:val="00C06EF0"/>
    <w:rsid w:val="00C07595"/>
    <w:rsid w:val="00C103B0"/>
    <w:rsid w:val="00C13E30"/>
    <w:rsid w:val="00C15F24"/>
    <w:rsid w:val="00C207F7"/>
    <w:rsid w:val="00C22A51"/>
    <w:rsid w:val="00C32F68"/>
    <w:rsid w:val="00C3344D"/>
    <w:rsid w:val="00C42706"/>
    <w:rsid w:val="00C5381E"/>
    <w:rsid w:val="00C624F6"/>
    <w:rsid w:val="00C6640D"/>
    <w:rsid w:val="00C727FE"/>
    <w:rsid w:val="00C75FFC"/>
    <w:rsid w:val="00C76237"/>
    <w:rsid w:val="00C811DB"/>
    <w:rsid w:val="00C91824"/>
    <w:rsid w:val="00C92921"/>
    <w:rsid w:val="00C95020"/>
    <w:rsid w:val="00C9765D"/>
    <w:rsid w:val="00C9784B"/>
    <w:rsid w:val="00CA3146"/>
    <w:rsid w:val="00CA34D2"/>
    <w:rsid w:val="00CB1DDF"/>
    <w:rsid w:val="00CB401A"/>
    <w:rsid w:val="00CB6177"/>
    <w:rsid w:val="00CC15A3"/>
    <w:rsid w:val="00CC2E6C"/>
    <w:rsid w:val="00CE0172"/>
    <w:rsid w:val="00CE1014"/>
    <w:rsid w:val="00CE2906"/>
    <w:rsid w:val="00CE3B06"/>
    <w:rsid w:val="00CE72CF"/>
    <w:rsid w:val="00CF4995"/>
    <w:rsid w:val="00CF7C67"/>
    <w:rsid w:val="00D018EA"/>
    <w:rsid w:val="00D0348A"/>
    <w:rsid w:val="00D05FFC"/>
    <w:rsid w:val="00D0784F"/>
    <w:rsid w:val="00D122A7"/>
    <w:rsid w:val="00D16C11"/>
    <w:rsid w:val="00D27AE7"/>
    <w:rsid w:val="00D400CA"/>
    <w:rsid w:val="00D5306F"/>
    <w:rsid w:val="00D532FC"/>
    <w:rsid w:val="00D56849"/>
    <w:rsid w:val="00D56C03"/>
    <w:rsid w:val="00D65E98"/>
    <w:rsid w:val="00D7140D"/>
    <w:rsid w:val="00D77865"/>
    <w:rsid w:val="00D82DCD"/>
    <w:rsid w:val="00D835D8"/>
    <w:rsid w:val="00D850F7"/>
    <w:rsid w:val="00D97760"/>
    <w:rsid w:val="00DA00F8"/>
    <w:rsid w:val="00DC1337"/>
    <w:rsid w:val="00DE07D2"/>
    <w:rsid w:val="00DE2966"/>
    <w:rsid w:val="00DE59A8"/>
    <w:rsid w:val="00DF1975"/>
    <w:rsid w:val="00DF75BD"/>
    <w:rsid w:val="00E028CD"/>
    <w:rsid w:val="00E04731"/>
    <w:rsid w:val="00E052E2"/>
    <w:rsid w:val="00E3269E"/>
    <w:rsid w:val="00E3497F"/>
    <w:rsid w:val="00E357A1"/>
    <w:rsid w:val="00E41BFC"/>
    <w:rsid w:val="00E42971"/>
    <w:rsid w:val="00E4477D"/>
    <w:rsid w:val="00E44AB8"/>
    <w:rsid w:val="00E4525B"/>
    <w:rsid w:val="00E5043C"/>
    <w:rsid w:val="00E50AA8"/>
    <w:rsid w:val="00E534D6"/>
    <w:rsid w:val="00E60186"/>
    <w:rsid w:val="00E622EB"/>
    <w:rsid w:val="00E62714"/>
    <w:rsid w:val="00E70E24"/>
    <w:rsid w:val="00E7210A"/>
    <w:rsid w:val="00E74CD5"/>
    <w:rsid w:val="00E7703F"/>
    <w:rsid w:val="00E82A15"/>
    <w:rsid w:val="00E91214"/>
    <w:rsid w:val="00E9203E"/>
    <w:rsid w:val="00E96E97"/>
    <w:rsid w:val="00EA3C1D"/>
    <w:rsid w:val="00EB32B3"/>
    <w:rsid w:val="00EB7127"/>
    <w:rsid w:val="00EC162C"/>
    <w:rsid w:val="00EC70B9"/>
    <w:rsid w:val="00EE1BC6"/>
    <w:rsid w:val="00EE3615"/>
    <w:rsid w:val="00EE3DF0"/>
    <w:rsid w:val="00EF37ED"/>
    <w:rsid w:val="00EF389B"/>
    <w:rsid w:val="00EF3B1E"/>
    <w:rsid w:val="00EF4A08"/>
    <w:rsid w:val="00F001B2"/>
    <w:rsid w:val="00F06C1E"/>
    <w:rsid w:val="00F07181"/>
    <w:rsid w:val="00F0797E"/>
    <w:rsid w:val="00F11BA7"/>
    <w:rsid w:val="00F1791E"/>
    <w:rsid w:val="00F2532E"/>
    <w:rsid w:val="00F25FC5"/>
    <w:rsid w:val="00F3326D"/>
    <w:rsid w:val="00F35B3C"/>
    <w:rsid w:val="00F43C28"/>
    <w:rsid w:val="00F4404A"/>
    <w:rsid w:val="00F4565E"/>
    <w:rsid w:val="00F56E2D"/>
    <w:rsid w:val="00F571F9"/>
    <w:rsid w:val="00F6057D"/>
    <w:rsid w:val="00F646D5"/>
    <w:rsid w:val="00F646E1"/>
    <w:rsid w:val="00F64EC1"/>
    <w:rsid w:val="00F70BAB"/>
    <w:rsid w:val="00F730C1"/>
    <w:rsid w:val="00F74425"/>
    <w:rsid w:val="00F75488"/>
    <w:rsid w:val="00F75642"/>
    <w:rsid w:val="00F826EB"/>
    <w:rsid w:val="00F952B3"/>
    <w:rsid w:val="00F95E67"/>
    <w:rsid w:val="00F963B9"/>
    <w:rsid w:val="00FA0302"/>
    <w:rsid w:val="00FA1A4E"/>
    <w:rsid w:val="00FB56C9"/>
    <w:rsid w:val="00FC1379"/>
    <w:rsid w:val="00FC3334"/>
    <w:rsid w:val="00FC3724"/>
    <w:rsid w:val="00FC43F9"/>
    <w:rsid w:val="00FD0544"/>
    <w:rsid w:val="00FD2980"/>
    <w:rsid w:val="00FD4793"/>
    <w:rsid w:val="00FD6C5E"/>
    <w:rsid w:val="00FE1BCC"/>
    <w:rsid w:val="00FE1E92"/>
    <w:rsid w:val="00FE2037"/>
    <w:rsid w:val="00FE4091"/>
    <w:rsid w:val="00FF0B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D952F88"/>
  <w15:chartTrackingRefBased/>
  <w15:docId w15:val="{F5DC92FA-3D59-4952-9839-B34E78BA0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37412"/>
  </w:style>
  <w:style w:type="paragraph" w:styleId="Nagwek1">
    <w:name w:val="heading 1"/>
    <w:basedOn w:val="Normalny"/>
    <w:next w:val="Normalny"/>
    <w:qFormat/>
    <w:pPr>
      <w:keepNext/>
      <w:jc w:val="both"/>
      <w:outlineLvl w:val="0"/>
    </w:pPr>
    <w:rPr>
      <w:i/>
    </w:rPr>
  </w:style>
  <w:style w:type="paragraph" w:styleId="Nagwek2">
    <w:name w:val="heading 2"/>
    <w:basedOn w:val="Normalny"/>
    <w:next w:val="Normalny"/>
    <w:qFormat/>
    <w:pPr>
      <w:keepNext/>
      <w:outlineLvl w:val="1"/>
    </w:pPr>
    <w:rPr>
      <w:b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outlineLvl w:val="3"/>
    </w:pPr>
    <w:rPr>
      <w:rFonts w:eastAsia="Arial Unicode MS"/>
      <w:b/>
      <w:sz w:val="24"/>
    </w:rPr>
  </w:style>
  <w:style w:type="paragraph" w:styleId="Nagwek6">
    <w:name w:val="heading 6"/>
    <w:basedOn w:val="Normalny"/>
    <w:next w:val="Normalny"/>
    <w:link w:val="Nagwek6Znak"/>
    <w:semiHidden/>
    <w:unhideWhenUsed/>
    <w:qFormat/>
    <w:rsid w:val="001F5EFF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rPr>
      <w:sz w:val="16"/>
    </w:rPr>
  </w:style>
  <w:style w:type="paragraph" w:styleId="Nagwek">
    <w:name w:val="header"/>
    <w:basedOn w:val="Normalny"/>
    <w:link w:val="NagwekZnak"/>
    <w:uiPriority w:val="99"/>
    <w:rsid w:val="006E4887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6E4887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B610DA"/>
  </w:style>
  <w:style w:type="table" w:styleId="Tabela-Siatka">
    <w:name w:val="Table Grid"/>
    <w:basedOn w:val="Standardowy"/>
    <w:rsid w:val="0066130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rsid w:val="00C103B0"/>
    <w:rPr>
      <w:color w:val="0000FF"/>
      <w:u w:val="single"/>
    </w:rPr>
  </w:style>
  <w:style w:type="paragraph" w:styleId="Akapitzlist">
    <w:name w:val="List Paragraph"/>
    <w:basedOn w:val="Normalny"/>
    <w:uiPriority w:val="34"/>
    <w:qFormat/>
    <w:rsid w:val="009932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link w:val="Nagwek"/>
    <w:uiPriority w:val="99"/>
    <w:rsid w:val="002667DE"/>
  </w:style>
  <w:style w:type="paragraph" w:styleId="Tekstdymka">
    <w:name w:val="Balloon Text"/>
    <w:basedOn w:val="Normalny"/>
    <w:link w:val="TekstdymkaZnak"/>
    <w:rsid w:val="002667D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2667DE"/>
    <w:rPr>
      <w:rFonts w:ascii="Tahoma" w:hAnsi="Tahoma" w:cs="Tahoma"/>
      <w:sz w:val="16"/>
      <w:szCs w:val="16"/>
    </w:rPr>
  </w:style>
  <w:style w:type="character" w:styleId="UyteHipercze">
    <w:name w:val="FollowedHyperlink"/>
    <w:rsid w:val="00530239"/>
    <w:rPr>
      <w:color w:val="800080"/>
      <w:u w:val="single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70BAB"/>
    <w:pPr>
      <w:pBdr>
        <w:bottom w:val="single" w:sz="4" w:space="4" w:color="4F81BD"/>
      </w:pBdr>
      <w:spacing w:before="200" w:after="280" w:line="276" w:lineRule="auto"/>
      <w:ind w:left="936" w:right="936"/>
    </w:pPr>
    <w:rPr>
      <w:rFonts w:ascii="Calibri" w:hAnsi="Calibri"/>
      <w:b/>
      <w:bCs/>
      <w:i/>
      <w:iCs/>
      <w:color w:val="4F81BD"/>
      <w:sz w:val="22"/>
      <w:szCs w:val="22"/>
    </w:rPr>
  </w:style>
  <w:style w:type="character" w:customStyle="1" w:styleId="CytatintensywnyZnak">
    <w:name w:val="Cytat intensywny Znak"/>
    <w:link w:val="Cytatintensywny"/>
    <w:uiPriority w:val="30"/>
    <w:rsid w:val="00F70BAB"/>
    <w:rPr>
      <w:rFonts w:ascii="Calibri" w:hAnsi="Calibri"/>
      <w:b/>
      <w:bCs/>
      <w:i/>
      <w:iCs/>
      <w:color w:val="4F81BD"/>
      <w:sz w:val="22"/>
      <w:szCs w:val="22"/>
    </w:rPr>
  </w:style>
  <w:style w:type="character" w:styleId="Pogrubienie">
    <w:name w:val="Strong"/>
    <w:uiPriority w:val="22"/>
    <w:qFormat/>
    <w:rsid w:val="009658D8"/>
    <w:rPr>
      <w:b/>
      <w:bCs/>
    </w:rPr>
  </w:style>
  <w:style w:type="character" w:customStyle="1" w:styleId="Nagwek6Znak">
    <w:name w:val="Nagłówek 6 Znak"/>
    <w:link w:val="Nagwek6"/>
    <w:semiHidden/>
    <w:rsid w:val="001F5EFF"/>
    <w:rPr>
      <w:rFonts w:ascii="Calibri" w:eastAsia="Times New Roman" w:hAnsi="Calibri" w:cs="Times New Roman"/>
      <w:b/>
      <w:bCs/>
      <w:sz w:val="22"/>
      <w:szCs w:val="22"/>
    </w:rPr>
  </w:style>
  <w:style w:type="paragraph" w:customStyle="1" w:styleId="ZnakZnakZnakZnak">
    <w:name w:val="Znak Znak Znak Znak"/>
    <w:basedOn w:val="Normalny"/>
    <w:rsid w:val="0020782F"/>
    <w:rPr>
      <w:rFonts w:ascii="Arial" w:hAnsi="Arial" w:cs="Arial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6806466-DB96-4179-B31C-BD324C85ED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596</Words>
  <Characters>3576</Characters>
  <Application>Microsoft Office Word</Application>
  <DocSecurity>8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Z-2/PO-2   data wydania:  17</vt:lpstr>
    </vt:vector>
  </TitlesOfParts>
  <Company>Z.H.W. Szczecin</Company>
  <LinksUpToDate>false</LinksUpToDate>
  <CharactersWithSpaces>4164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Z-2/PO-2   data wydania:  17</dc:title>
  <dc:subject/>
  <dc:creator>TO MY</dc:creator>
  <cp:keywords/>
  <cp:lastModifiedBy>Anna</cp:lastModifiedBy>
  <cp:revision>2</cp:revision>
  <cp:lastPrinted>2024-01-30T08:53:00Z</cp:lastPrinted>
  <dcterms:created xsi:type="dcterms:W3CDTF">2025-01-07T09:09:00Z</dcterms:created>
  <dcterms:modified xsi:type="dcterms:W3CDTF">2025-01-07T09:09:00Z</dcterms:modified>
</cp:coreProperties>
</file>